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2C18D7" w14:paraId="42D7A95F" w14:textId="77777777" w:rsidTr="00671B76">
        <w:trPr>
          <w:trHeight w:val="503"/>
        </w:trPr>
        <w:tc>
          <w:tcPr>
            <w:tcW w:w="10490" w:type="dxa"/>
            <w:gridSpan w:val="2"/>
            <w:shd w:val="clear" w:color="auto" w:fill="F7CAAC" w:themeFill="accent2" w:themeFillTint="66"/>
          </w:tcPr>
          <w:p w14:paraId="670B50B5" w14:textId="5CE8333F" w:rsidR="00703B79" w:rsidRPr="002C18D7" w:rsidRDefault="00AD1281" w:rsidP="00703B79">
            <w:pPr>
              <w:widowControl w:val="0"/>
              <w:pBdr>
                <w:top w:val="nil"/>
                <w:left w:val="nil"/>
                <w:bottom w:val="nil"/>
                <w:right w:val="nil"/>
                <w:between w:val="nil"/>
              </w:pBdr>
              <w:spacing w:line="240" w:lineRule="auto"/>
              <w:jc w:val="center"/>
              <w:rPr>
                <w:rFonts w:ascii="Open Sans" w:hAnsi="Open Sans" w:cs="Open Sans"/>
                <w:b/>
              </w:rPr>
            </w:pPr>
            <w:r>
              <w:rPr>
                <w:rFonts w:ascii="Open Sans" w:hAnsi="Open Sans" w:cs="Open Sans"/>
                <w:b/>
              </w:rPr>
              <w:t xml:space="preserve">   </w:t>
            </w:r>
            <w:r w:rsidR="00703B79" w:rsidRPr="002C18D7">
              <w:rPr>
                <w:rFonts w:ascii="Open Sans" w:hAnsi="Open Sans" w:cs="Open Sans"/>
                <w:b/>
              </w:rPr>
              <w:t>THEME: BOLD, STRONG AND COURAGEOUS</w:t>
            </w:r>
          </w:p>
          <w:p w14:paraId="28B1AA1B" w14:textId="77777777" w:rsidR="00703B79" w:rsidRPr="002C18D7"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2C18D7" w14:paraId="73DD2270" w14:textId="77777777" w:rsidTr="00671B76">
        <w:trPr>
          <w:trHeight w:val="503"/>
        </w:trPr>
        <w:tc>
          <w:tcPr>
            <w:tcW w:w="10490" w:type="dxa"/>
            <w:gridSpan w:val="2"/>
            <w:shd w:val="clear" w:color="auto" w:fill="F7CAAC" w:themeFill="accent2" w:themeFillTint="66"/>
          </w:tcPr>
          <w:p w14:paraId="5B348B02" w14:textId="0024F22A" w:rsidR="00703B79" w:rsidRPr="002C18D7" w:rsidRDefault="00D66CE9" w:rsidP="00703B79">
            <w:pPr>
              <w:widowControl w:val="0"/>
              <w:pBdr>
                <w:top w:val="nil"/>
                <w:left w:val="nil"/>
                <w:bottom w:val="nil"/>
                <w:right w:val="nil"/>
                <w:between w:val="nil"/>
              </w:pBdr>
              <w:spacing w:line="240" w:lineRule="auto"/>
              <w:jc w:val="center"/>
              <w:rPr>
                <w:rFonts w:ascii="Open Sans" w:hAnsi="Open Sans" w:cs="Open Sans"/>
                <w:b/>
              </w:rPr>
            </w:pPr>
            <w:r w:rsidRPr="002C18D7">
              <w:rPr>
                <w:rFonts w:ascii="Open Sans" w:hAnsi="Open Sans" w:cs="Open Sans"/>
                <w:b/>
              </w:rPr>
              <w:t xml:space="preserve">LESSONS </w:t>
            </w:r>
            <w:r w:rsidR="00D8149C">
              <w:rPr>
                <w:rFonts w:ascii="Open Sans" w:hAnsi="Open Sans" w:cs="Open Sans"/>
                <w:b/>
              </w:rPr>
              <w:t>ABOUT</w:t>
            </w:r>
            <w:r w:rsidR="00C53827">
              <w:rPr>
                <w:rFonts w:ascii="Open Sans" w:hAnsi="Open Sans" w:cs="Open Sans"/>
                <w:b/>
              </w:rPr>
              <w:t xml:space="preserve"> THE</w:t>
            </w:r>
            <w:r w:rsidR="00D8149C">
              <w:rPr>
                <w:rFonts w:ascii="Open Sans" w:hAnsi="Open Sans" w:cs="Open Sans"/>
                <w:b/>
              </w:rPr>
              <w:t xml:space="preserve"> EVENTS</w:t>
            </w:r>
            <w:r w:rsidR="00C53827">
              <w:rPr>
                <w:rFonts w:ascii="Open Sans" w:hAnsi="Open Sans" w:cs="Open Sans"/>
                <w:b/>
              </w:rPr>
              <w:t xml:space="preserve"> THAT LED TO EASTER</w:t>
            </w:r>
          </w:p>
          <w:p w14:paraId="25D7703D" w14:textId="1634172E" w:rsidR="00D66CE9" w:rsidRPr="002C18D7" w:rsidRDefault="00D66CE9" w:rsidP="00D66CE9">
            <w:pPr>
              <w:widowControl w:val="0"/>
              <w:pBdr>
                <w:top w:val="nil"/>
                <w:left w:val="nil"/>
                <w:bottom w:val="nil"/>
                <w:right w:val="nil"/>
                <w:between w:val="nil"/>
              </w:pBdr>
              <w:spacing w:line="240" w:lineRule="auto"/>
              <w:rPr>
                <w:rFonts w:ascii="Open Sans" w:hAnsi="Open Sans" w:cs="Open Sans"/>
              </w:rPr>
            </w:pPr>
            <w:r w:rsidRPr="002C18D7">
              <w:rPr>
                <w:rFonts w:ascii="Open Sans" w:hAnsi="Open Sans" w:cs="Open Sans"/>
              </w:rPr>
              <w:t>The lessons we learn wi</w:t>
            </w:r>
            <w:r w:rsidR="00D8149C">
              <w:rPr>
                <w:rFonts w:ascii="Open Sans" w:hAnsi="Open Sans" w:cs="Open Sans"/>
              </w:rPr>
              <w:t xml:space="preserve">ll help us explore all the events that led to Easter, why they happened and why it </w:t>
            </w:r>
            <w:r w:rsidR="003527FB">
              <w:rPr>
                <w:rFonts w:ascii="Open Sans" w:hAnsi="Open Sans" w:cs="Open Sans"/>
              </w:rPr>
              <w:t>matters</w:t>
            </w:r>
            <w:r w:rsidR="00D8149C">
              <w:rPr>
                <w:rFonts w:ascii="Open Sans" w:hAnsi="Open Sans" w:cs="Open Sans"/>
              </w:rPr>
              <w:t xml:space="preserve"> to us so that we can apply these lessons as Christians/Believers.</w:t>
            </w:r>
          </w:p>
          <w:p w14:paraId="59894DD7" w14:textId="77777777" w:rsidR="009B47BC" w:rsidRPr="002C18D7" w:rsidRDefault="009B47BC" w:rsidP="00D66CE9">
            <w:pPr>
              <w:widowControl w:val="0"/>
              <w:pBdr>
                <w:top w:val="nil"/>
                <w:left w:val="nil"/>
                <w:bottom w:val="nil"/>
                <w:right w:val="nil"/>
                <w:between w:val="nil"/>
              </w:pBdr>
              <w:spacing w:line="240" w:lineRule="auto"/>
              <w:rPr>
                <w:rFonts w:ascii="Open Sans" w:hAnsi="Open Sans" w:cs="Open Sans"/>
              </w:rPr>
            </w:pPr>
          </w:p>
          <w:p w14:paraId="119BA4CF" w14:textId="41FA1EB3" w:rsidR="00D66CE9" w:rsidRPr="009B74C2" w:rsidRDefault="005921B7" w:rsidP="009B74C2">
            <w:pPr>
              <w:widowControl w:val="0"/>
              <w:pBdr>
                <w:top w:val="nil"/>
                <w:left w:val="nil"/>
                <w:bottom w:val="nil"/>
                <w:right w:val="nil"/>
                <w:between w:val="nil"/>
              </w:pBdr>
              <w:spacing w:line="240" w:lineRule="auto"/>
              <w:jc w:val="center"/>
              <w:rPr>
                <w:rFonts w:ascii="Open Sans" w:hAnsi="Open Sans" w:cs="Open Sans"/>
                <w:b/>
                <w:bCs/>
              </w:rPr>
            </w:pPr>
            <w:r>
              <w:rPr>
                <w:rFonts w:ascii="Open Sans" w:hAnsi="Open Sans" w:cs="Open Sans"/>
                <w:b/>
                <w:bCs/>
              </w:rPr>
              <w:t>HEROES</w:t>
            </w:r>
            <w:r w:rsidR="009B47BC" w:rsidRPr="002C18D7">
              <w:rPr>
                <w:rFonts w:ascii="Open Sans" w:hAnsi="Open Sans" w:cs="Open Sans"/>
                <w:b/>
                <w:bCs/>
              </w:rPr>
              <w:t xml:space="preserve">- </w:t>
            </w:r>
            <w:r>
              <w:rPr>
                <w:rFonts w:ascii="Open Sans" w:hAnsi="Open Sans" w:cs="Open Sans"/>
                <w:b/>
                <w:bCs/>
              </w:rPr>
              <w:t>7-8</w:t>
            </w:r>
            <w:r w:rsidR="009B47BC" w:rsidRPr="002C18D7">
              <w:rPr>
                <w:rFonts w:ascii="Open Sans" w:hAnsi="Open Sans" w:cs="Open Sans"/>
                <w:b/>
                <w:bCs/>
              </w:rPr>
              <w:t xml:space="preserve"> YEARS</w:t>
            </w:r>
          </w:p>
        </w:tc>
      </w:tr>
      <w:tr w:rsidR="00EF0898" w:rsidRPr="002C18D7" w14:paraId="09BA565A" w14:textId="77777777" w:rsidTr="00C12089">
        <w:trPr>
          <w:trHeight w:val="346"/>
        </w:trPr>
        <w:tc>
          <w:tcPr>
            <w:tcW w:w="1843" w:type="dxa"/>
          </w:tcPr>
          <w:p w14:paraId="5FE79F7B" w14:textId="3BCD5935" w:rsidR="00EF0898" w:rsidRPr="002C18D7" w:rsidRDefault="00EF0898"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DATE</w:t>
            </w:r>
          </w:p>
        </w:tc>
        <w:tc>
          <w:tcPr>
            <w:tcW w:w="8647" w:type="dxa"/>
            <w:shd w:val="clear" w:color="auto" w:fill="auto"/>
            <w:tcMar>
              <w:top w:w="100" w:type="dxa"/>
              <w:left w:w="100" w:type="dxa"/>
              <w:bottom w:w="100" w:type="dxa"/>
              <w:right w:w="100" w:type="dxa"/>
            </w:tcMar>
          </w:tcPr>
          <w:p w14:paraId="53DE1437" w14:textId="1D33B150" w:rsidR="00EF0898" w:rsidRPr="002C18D7" w:rsidRDefault="00587947"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30</w:t>
            </w:r>
            <w:r w:rsidRPr="00587947">
              <w:rPr>
                <w:rFonts w:ascii="Open Sans" w:hAnsi="Open Sans" w:cs="Open Sans"/>
                <w:b/>
                <w:bCs/>
                <w:vertAlign w:val="superscript"/>
              </w:rPr>
              <w:t>TH</w:t>
            </w:r>
            <w:r>
              <w:rPr>
                <w:rFonts w:ascii="Open Sans" w:hAnsi="Open Sans" w:cs="Open Sans"/>
                <w:b/>
                <w:bCs/>
              </w:rPr>
              <w:t xml:space="preserve"> </w:t>
            </w:r>
            <w:r w:rsidR="00153858">
              <w:rPr>
                <w:rFonts w:ascii="Open Sans" w:hAnsi="Open Sans" w:cs="Open Sans"/>
                <w:b/>
                <w:bCs/>
              </w:rPr>
              <w:t>APRIL</w:t>
            </w:r>
            <w:r w:rsidR="00CE0BE3" w:rsidRPr="002C18D7">
              <w:rPr>
                <w:rFonts w:ascii="Open Sans" w:hAnsi="Open Sans" w:cs="Open Sans"/>
                <w:b/>
                <w:bCs/>
              </w:rPr>
              <w:t xml:space="preserve"> 2025</w:t>
            </w:r>
          </w:p>
        </w:tc>
      </w:tr>
      <w:tr w:rsidR="00EF0898" w:rsidRPr="002C18D7" w14:paraId="33C55979" w14:textId="77777777" w:rsidTr="00C12089">
        <w:trPr>
          <w:trHeight w:val="654"/>
        </w:trPr>
        <w:tc>
          <w:tcPr>
            <w:tcW w:w="1843" w:type="dxa"/>
          </w:tcPr>
          <w:p w14:paraId="75A2542B" w14:textId="31927208" w:rsidR="00EF0898" w:rsidRPr="002C18D7" w:rsidRDefault="00EF0898"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T</w:t>
            </w:r>
            <w:r w:rsidR="00D66CE9" w:rsidRPr="002C18D7">
              <w:rPr>
                <w:rFonts w:ascii="Open Sans" w:hAnsi="Open Sans" w:cs="Open Sans"/>
                <w:b/>
              </w:rPr>
              <w:t>OPIC</w:t>
            </w:r>
          </w:p>
        </w:tc>
        <w:tc>
          <w:tcPr>
            <w:tcW w:w="8647" w:type="dxa"/>
            <w:shd w:val="clear" w:color="auto" w:fill="auto"/>
            <w:tcMar>
              <w:top w:w="100" w:type="dxa"/>
              <w:left w:w="100" w:type="dxa"/>
              <w:bottom w:w="100" w:type="dxa"/>
              <w:right w:w="100" w:type="dxa"/>
            </w:tcMar>
          </w:tcPr>
          <w:p w14:paraId="40F7EE4D" w14:textId="431037C0" w:rsidR="00EF0898" w:rsidRPr="002C18D7" w:rsidRDefault="002F293C" w:rsidP="00EF0898">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MATTHEW 21:1-11</w:t>
            </w:r>
          </w:p>
          <w:p w14:paraId="6F83F11A" w14:textId="28D068D9" w:rsidR="00D66CE9" w:rsidRPr="002C18D7" w:rsidRDefault="002F293C" w:rsidP="00EF0898">
            <w:pPr>
              <w:widowControl w:val="0"/>
              <w:pBdr>
                <w:top w:val="nil"/>
                <w:left w:val="nil"/>
                <w:bottom w:val="nil"/>
                <w:right w:val="nil"/>
                <w:between w:val="nil"/>
              </w:pBdr>
              <w:tabs>
                <w:tab w:val="left" w:pos="14914"/>
              </w:tabs>
              <w:spacing w:line="240" w:lineRule="auto"/>
              <w:rPr>
                <w:rFonts w:ascii="Open Sans" w:hAnsi="Open Sans" w:cs="Open Sans"/>
                <w:b/>
              </w:rPr>
            </w:pPr>
            <w:r>
              <w:rPr>
                <w:rFonts w:ascii="Open Sans" w:hAnsi="Open Sans" w:cs="Open Sans"/>
                <w:b/>
              </w:rPr>
              <w:t>Jesus Enters Jerusalem (Palm Sunday)</w:t>
            </w:r>
          </w:p>
        </w:tc>
      </w:tr>
      <w:tr w:rsidR="00EF0898" w:rsidRPr="002C18D7" w14:paraId="6C7D6B61" w14:textId="77777777" w:rsidTr="00C12089">
        <w:trPr>
          <w:trHeight w:val="654"/>
        </w:trPr>
        <w:tc>
          <w:tcPr>
            <w:tcW w:w="1843" w:type="dxa"/>
          </w:tcPr>
          <w:p w14:paraId="4C17343F" w14:textId="303EC2D7" w:rsidR="00EF0898" w:rsidRPr="002C18D7" w:rsidRDefault="009A0640"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 xml:space="preserve">LESSON </w:t>
            </w:r>
            <w:r w:rsidR="00EF0898" w:rsidRPr="002C18D7">
              <w:rPr>
                <w:rFonts w:ascii="Open Sans" w:hAnsi="Open Sans" w:cs="Open Sans"/>
                <w:b/>
              </w:rPr>
              <w:t>OVERVIEW</w:t>
            </w:r>
          </w:p>
        </w:tc>
        <w:tc>
          <w:tcPr>
            <w:tcW w:w="8647" w:type="dxa"/>
            <w:shd w:val="clear" w:color="auto" w:fill="auto"/>
            <w:tcMar>
              <w:top w:w="100" w:type="dxa"/>
              <w:left w:w="100" w:type="dxa"/>
              <w:bottom w:w="100" w:type="dxa"/>
              <w:right w:w="100" w:type="dxa"/>
            </w:tcMar>
          </w:tcPr>
          <w:p w14:paraId="313C2C54" w14:textId="107AA721" w:rsidR="00C53827" w:rsidRPr="00C53827" w:rsidRDefault="002F293C" w:rsidP="00C53827">
            <w:pPr>
              <w:spacing w:line="240" w:lineRule="auto"/>
              <w:rPr>
                <w:rFonts w:ascii="Open Sans" w:hAnsi="Open Sans" w:cs="Open Sans"/>
              </w:rPr>
            </w:pPr>
            <w:r>
              <w:rPr>
                <w:rFonts w:ascii="Open Sans" w:hAnsi="Open Sans" w:cs="Open Sans"/>
              </w:rPr>
              <w:t>Jesus entering Jerusalem was the first step into Easter. It was the fulfilment of the prophecy that Prophet Zechariah made about Jesus our King entering Jerusalem on a donkey. God’s people welcomed Him by laying clothes down on the path He used and waving palm branches in worship to the Messiah.</w:t>
            </w:r>
          </w:p>
        </w:tc>
      </w:tr>
      <w:tr w:rsidR="00964CFF" w:rsidRPr="002C18D7" w14:paraId="0F069421" w14:textId="77777777" w:rsidTr="00C12089">
        <w:trPr>
          <w:trHeight w:val="654"/>
        </w:trPr>
        <w:tc>
          <w:tcPr>
            <w:tcW w:w="1843" w:type="dxa"/>
          </w:tcPr>
          <w:p w14:paraId="4FB78660" w14:textId="074C76C6" w:rsidR="00964CFF" w:rsidRPr="002C18D7" w:rsidRDefault="00964CFF"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TAKE AWAY</w:t>
            </w:r>
          </w:p>
        </w:tc>
        <w:tc>
          <w:tcPr>
            <w:tcW w:w="8647" w:type="dxa"/>
            <w:shd w:val="clear" w:color="auto" w:fill="auto"/>
            <w:tcMar>
              <w:top w:w="100" w:type="dxa"/>
              <w:left w:w="100" w:type="dxa"/>
              <w:bottom w:w="100" w:type="dxa"/>
              <w:right w:w="100" w:type="dxa"/>
            </w:tcMar>
          </w:tcPr>
          <w:p w14:paraId="4EAAF1AF" w14:textId="0EEB9491" w:rsidR="00701C5B" w:rsidRPr="002F293C" w:rsidRDefault="002F293C" w:rsidP="002F293C">
            <w:pPr>
              <w:spacing w:line="240" w:lineRule="auto"/>
              <w:rPr>
                <w:rFonts w:ascii="Open Sans" w:hAnsi="Open Sans" w:cs="Open Sans"/>
              </w:rPr>
            </w:pPr>
            <w:r w:rsidRPr="002F293C">
              <w:rPr>
                <w:rFonts w:ascii="Open Sans" w:hAnsi="Open Sans" w:cs="Open Sans"/>
              </w:rPr>
              <w:t>This even</w:t>
            </w:r>
            <w:r>
              <w:rPr>
                <w:rFonts w:ascii="Open Sans" w:hAnsi="Open Sans" w:cs="Open Sans"/>
              </w:rPr>
              <w:t>t</w:t>
            </w:r>
            <w:r w:rsidRPr="002F293C">
              <w:rPr>
                <w:rFonts w:ascii="Open Sans" w:hAnsi="Open Sans" w:cs="Open Sans"/>
              </w:rPr>
              <w:t xml:space="preserve"> is reminder to welcome Jesus</w:t>
            </w:r>
            <w:r>
              <w:rPr>
                <w:rFonts w:ascii="Open Sans" w:hAnsi="Open Sans" w:cs="Open Sans"/>
              </w:rPr>
              <w:t xml:space="preserve"> and genuinely worship Him as the King of Kings and Lord of Lords.</w:t>
            </w:r>
          </w:p>
        </w:tc>
      </w:tr>
      <w:tr w:rsidR="00EF0898" w:rsidRPr="002C18D7" w14:paraId="64FC7C21" w14:textId="77777777" w:rsidTr="00C12089">
        <w:trPr>
          <w:trHeight w:val="654"/>
        </w:trPr>
        <w:tc>
          <w:tcPr>
            <w:tcW w:w="1843" w:type="dxa"/>
          </w:tcPr>
          <w:p w14:paraId="4C4F7B35" w14:textId="3D43B2B3" w:rsidR="00EF0898" w:rsidRPr="002C18D7" w:rsidRDefault="00EF0898"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PREPARATION</w:t>
            </w:r>
          </w:p>
        </w:tc>
        <w:tc>
          <w:tcPr>
            <w:tcW w:w="8647" w:type="dxa"/>
            <w:shd w:val="clear" w:color="auto" w:fill="auto"/>
            <w:tcMar>
              <w:top w:w="100" w:type="dxa"/>
              <w:left w:w="100" w:type="dxa"/>
              <w:bottom w:w="100" w:type="dxa"/>
              <w:right w:w="100" w:type="dxa"/>
            </w:tcMar>
          </w:tcPr>
          <w:p w14:paraId="1143D7F9" w14:textId="3929462E" w:rsidR="00826731" w:rsidRDefault="00BD1F5C" w:rsidP="00850A9F">
            <w:pPr>
              <w:widowControl w:val="0"/>
              <w:pBdr>
                <w:top w:val="nil"/>
                <w:left w:val="nil"/>
                <w:bottom w:val="nil"/>
                <w:right w:val="nil"/>
                <w:between w:val="nil"/>
              </w:pBdr>
              <w:spacing w:line="240" w:lineRule="auto"/>
              <w:rPr>
                <w:rFonts w:ascii="Open Sans" w:hAnsi="Open Sans" w:cs="Open Sans"/>
                <w:b/>
              </w:rPr>
            </w:pPr>
            <w:r>
              <w:rPr>
                <w:rFonts w:ascii="Open Sans" w:hAnsi="Open Sans" w:cs="Open Sans"/>
                <w:bCs/>
              </w:rPr>
              <w:t>R</w:t>
            </w:r>
            <w:r w:rsidR="003713A4" w:rsidRPr="002C18D7">
              <w:rPr>
                <w:rFonts w:ascii="Open Sans" w:hAnsi="Open Sans" w:cs="Open Sans"/>
                <w:bCs/>
              </w:rPr>
              <w:t xml:space="preserve">ead </w:t>
            </w:r>
            <w:r w:rsidR="002F293C">
              <w:rPr>
                <w:rFonts w:ascii="Open Sans" w:hAnsi="Open Sans" w:cs="Open Sans"/>
                <w:b/>
              </w:rPr>
              <w:t>Matthew 21:1-11, Zechariah 9:9 and Psalm 118:26</w:t>
            </w:r>
          </w:p>
          <w:p w14:paraId="20367A3F" w14:textId="78C7EE60" w:rsidR="00701C5B" w:rsidRPr="002C18D7" w:rsidRDefault="002F293C" w:rsidP="00850A9F">
            <w:pPr>
              <w:widowControl w:val="0"/>
              <w:pBdr>
                <w:top w:val="nil"/>
                <w:left w:val="nil"/>
                <w:bottom w:val="nil"/>
                <w:right w:val="nil"/>
                <w:between w:val="nil"/>
              </w:pBdr>
              <w:spacing w:line="240" w:lineRule="auto"/>
              <w:rPr>
                <w:rFonts w:ascii="Open Sans" w:hAnsi="Open Sans" w:cs="Open Sans"/>
                <w:bCs/>
              </w:rPr>
            </w:pPr>
            <w:r>
              <w:rPr>
                <w:rFonts w:ascii="Open Sans" w:hAnsi="Open Sans" w:cs="Open Sans"/>
                <w:b/>
              </w:rPr>
              <w:t>Come along with a Palm branch or an extra cloth.</w:t>
            </w:r>
          </w:p>
        </w:tc>
      </w:tr>
      <w:tr w:rsidR="00EF0898" w:rsidRPr="002C18D7" w14:paraId="40CA05AC" w14:textId="77777777" w:rsidTr="00C12089">
        <w:trPr>
          <w:trHeight w:val="357"/>
        </w:trPr>
        <w:tc>
          <w:tcPr>
            <w:tcW w:w="1843" w:type="dxa"/>
          </w:tcPr>
          <w:p w14:paraId="13D2F8F8" w14:textId="33C88FF0" w:rsidR="00EF0898" w:rsidRPr="002C18D7" w:rsidRDefault="00EF0898"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GAME</w:t>
            </w:r>
          </w:p>
        </w:tc>
        <w:tc>
          <w:tcPr>
            <w:tcW w:w="8647" w:type="dxa"/>
            <w:shd w:val="clear" w:color="auto" w:fill="auto"/>
            <w:tcMar>
              <w:top w:w="100" w:type="dxa"/>
              <w:left w:w="100" w:type="dxa"/>
              <w:bottom w:w="100" w:type="dxa"/>
              <w:right w:w="100" w:type="dxa"/>
            </w:tcMar>
          </w:tcPr>
          <w:p w14:paraId="3C278CB6" w14:textId="008435C9" w:rsidR="00EF0898" w:rsidRDefault="002F293C" w:rsidP="00850A9F">
            <w:pPr>
              <w:widowControl w:val="0"/>
              <w:pBdr>
                <w:top w:val="nil"/>
                <w:left w:val="nil"/>
                <w:bottom w:val="nil"/>
                <w:right w:val="nil"/>
                <w:between w:val="nil"/>
              </w:pBdr>
              <w:spacing w:line="240" w:lineRule="auto"/>
              <w:rPr>
                <w:rFonts w:ascii="Open Sans" w:hAnsi="Open Sans" w:cs="Open Sans"/>
              </w:rPr>
            </w:pPr>
            <w:r>
              <w:rPr>
                <w:rFonts w:ascii="Open Sans" w:hAnsi="Open Sans" w:cs="Open Sans"/>
              </w:rPr>
              <w:t>Pin the Tail on the donkey</w:t>
            </w:r>
          </w:p>
          <w:p w14:paraId="0C97E018" w14:textId="77777777" w:rsidR="002F293C" w:rsidRPr="002F293C" w:rsidRDefault="002F293C" w:rsidP="002F293C">
            <w:pPr>
              <w:widowControl w:val="0"/>
              <w:pBdr>
                <w:top w:val="nil"/>
                <w:left w:val="nil"/>
                <w:bottom w:val="nil"/>
                <w:right w:val="nil"/>
                <w:between w:val="nil"/>
              </w:pBdr>
              <w:spacing w:line="240" w:lineRule="auto"/>
              <w:rPr>
                <w:rFonts w:ascii="Open Sans" w:hAnsi="Open Sans" w:cs="Open Sans"/>
                <w:lang w:val="en-UG"/>
              </w:rPr>
            </w:pPr>
            <w:r w:rsidRPr="002F293C">
              <w:rPr>
                <w:rFonts w:ascii="Open Sans" w:hAnsi="Open Sans" w:cs="Open Sans"/>
                <w:b/>
                <w:bCs/>
                <w:lang w:val="en-UG"/>
              </w:rPr>
              <w:t>Preparation:</w:t>
            </w:r>
            <w:r w:rsidRPr="002F293C">
              <w:rPr>
                <w:rFonts w:ascii="Open Sans" w:hAnsi="Open Sans" w:cs="Open Sans"/>
                <w:lang w:val="en-UG"/>
              </w:rPr>
              <w:t> Obtain a donkey poster (or print one), paper tails with pins or thumbtacks, and blindfolds. </w:t>
            </w:r>
          </w:p>
          <w:p w14:paraId="397C9DF5" w14:textId="77777777" w:rsidR="002F293C" w:rsidRPr="002F293C" w:rsidRDefault="002F293C" w:rsidP="002F293C">
            <w:pPr>
              <w:widowControl w:val="0"/>
              <w:pBdr>
                <w:top w:val="nil"/>
                <w:left w:val="nil"/>
                <w:bottom w:val="nil"/>
                <w:right w:val="nil"/>
                <w:between w:val="nil"/>
              </w:pBdr>
              <w:spacing w:line="240" w:lineRule="auto"/>
              <w:rPr>
                <w:rFonts w:ascii="Open Sans" w:hAnsi="Open Sans" w:cs="Open Sans"/>
                <w:lang w:val="en-UG"/>
              </w:rPr>
            </w:pPr>
            <w:r w:rsidRPr="002F293C">
              <w:rPr>
                <w:rFonts w:ascii="Open Sans" w:hAnsi="Open Sans" w:cs="Open Sans"/>
                <w:b/>
                <w:bCs/>
                <w:lang w:val="en-UG"/>
              </w:rPr>
              <w:t>Setup:</w:t>
            </w:r>
            <w:r w:rsidRPr="002F293C">
              <w:rPr>
                <w:rFonts w:ascii="Open Sans" w:hAnsi="Open Sans" w:cs="Open Sans"/>
                <w:lang w:val="en-UG"/>
              </w:rPr>
              <w:t> Hang the donkey poster on a wall. </w:t>
            </w:r>
          </w:p>
          <w:p w14:paraId="7CC4A468" w14:textId="77777777" w:rsidR="002F293C" w:rsidRPr="002F293C" w:rsidRDefault="002F293C" w:rsidP="002F293C">
            <w:pPr>
              <w:widowControl w:val="0"/>
              <w:pBdr>
                <w:top w:val="nil"/>
                <w:left w:val="nil"/>
                <w:bottom w:val="nil"/>
                <w:right w:val="nil"/>
                <w:between w:val="nil"/>
              </w:pBdr>
              <w:spacing w:line="240" w:lineRule="auto"/>
              <w:rPr>
                <w:rFonts w:ascii="Open Sans" w:hAnsi="Open Sans" w:cs="Open Sans"/>
                <w:lang w:val="en-UG"/>
              </w:rPr>
            </w:pPr>
            <w:r w:rsidRPr="002F293C">
              <w:rPr>
                <w:rFonts w:ascii="Open Sans" w:hAnsi="Open Sans" w:cs="Open Sans"/>
                <w:b/>
                <w:bCs/>
                <w:lang w:val="en-UG"/>
              </w:rPr>
              <w:t>Gameplay:</w:t>
            </w:r>
          </w:p>
          <w:p w14:paraId="1EE412E8" w14:textId="77777777" w:rsidR="002F293C" w:rsidRPr="002F293C" w:rsidRDefault="002F293C" w:rsidP="002F293C">
            <w:pPr>
              <w:widowControl w:val="0"/>
              <w:numPr>
                <w:ilvl w:val="1"/>
                <w:numId w:val="40"/>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Blindfold a player and spin them around several times. </w:t>
            </w:r>
          </w:p>
          <w:p w14:paraId="2EB62221" w14:textId="77777777" w:rsidR="002F293C" w:rsidRPr="002F293C" w:rsidRDefault="002F293C" w:rsidP="002F293C">
            <w:pPr>
              <w:widowControl w:val="0"/>
              <w:numPr>
                <w:ilvl w:val="1"/>
                <w:numId w:val="41"/>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Give the player a paper tail and guide them towards the donkey poster. </w:t>
            </w:r>
          </w:p>
          <w:p w14:paraId="1C480948" w14:textId="77777777" w:rsidR="002F293C" w:rsidRPr="002F293C" w:rsidRDefault="002F293C" w:rsidP="002F293C">
            <w:pPr>
              <w:widowControl w:val="0"/>
              <w:numPr>
                <w:ilvl w:val="1"/>
                <w:numId w:val="42"/>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The player attempts to pin the tail onto the donkey where they think it belongs. </w:t>
            </w:r>
          </w:p>
          <w:p w14:paraId="3712503E" w14:textId="77777777" w:rsidR="00766D7A" w:rsidRDefault="002F293C" w:rsidP="00766D7A">
            <w:pPr>
              <w:widowControl w:val="0"/>
              <w:numPr>
                <w:ilvl w:val="1"/>
                <w:numId w:val="43"/>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Repeat with each play</w:t>
            </w:r>
            <w:r w:rsidR="00766D7A">
              <w:rPr>
                <w:rFonts w:ascii="Open Sans" w:hAnsi="Open Sans" w:cs="Open Sans"/>
                <w:lang w:val="en-UG"/>
              </w:rPr>
              <w:t>er.</w:t>
            </w:r>
          </w:p>
          <w:p w14:paraId="1FA6103F" w14:textId="78BF8522" w:rsidR="002F293C" w:rsidRPr="00766D7A" w:rsidRDefault="002F293C" w:rsidP="00850A9F">
            <w:pPr>
              <w:widowControl w:val="0"/>
              <w:numPr>
                <w:ilvl w:val="1"/>
                <w:numId w:val="43"/>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The player whose tail is closest to the "correct" spot (usually marked with an "X" or the donkey's natural tail position) wins. </w:t>
            </w:r>
          </w:p>
        </w:tc>
      </w:tr>
      <w:tr w:rsidR="00EF0898" w:rsidRPr="002C18D7" w14:paraId="4E86B645" w14:textId="77777777" w:rsidTr="00C12089">
        <w:trPr>
          <w:trHeight w:val="1300"/>
        </w:trPr>
        <w:tc>
          <w:tcPr>
            <w:tcW w:w="1843" w:type="dxa"/>
          </w:tcPr>
          <w:p w14:paraId="4A940C29" w14:textId="0C314E45" w:rsidR="00EF0898" w:rsidRPr="002C18D7" w:rsidRDefault="00EF0898" w:rsidP="006F4B3C">
            <w:pPr>
              <w:widowControl w:val="0"/>
              <w:pBdr>
                <w:top w:val="nil"/>
                <w:left w:val="nil"/>
                <w:bottom w:val="nil"/>
                <w:right w:val="nil"/>
                <w:between w:val="nil"/>
              </w:pBdr>
              <w:spacing w:line="240" w:lineRule="auto"/>
              <w:rPr>
                <w:rFonts w:ascii="Open Sans" w:hAnsi="Open Sans" w:cs="Open Sans"/>
                <w:b/>
                <w:bCs/>
              </w:rPr>
            </w:pPr>
            <w:r w:rsidRPr="002C18D7">
              <w:rPr>
                <w:rFonts w:ascii="Open Sans" w:hAnsi="Open Sans" w:cs="Open Sans"/>
                <w:b/>
              </w:rPr>
              <w:t>WORSHIP LEADER</w:t>
            </w:r>
          </w:p>
        </w:tc>
        <w:tc>
          <w:tcPr>
            <w:tcW w:w="8647" w:type="dxa"/>
            <w:shd w:val="clear" w:color="auto" w:fill="auto"/>
            <w:tcMar>
              <w:top w:w="100" w:type="dxa"/>
              <w:left w:w="100" w:type="dxa"/>
              <w:bottom w:w="100" w:type="dxa"/>
              <w:right w:w="100" w:type="dxa"/>
            </w:tcMar>
          </w:tcPr>
          <w:p w14:paraId="5206D955" w14:textId="64A3D813" w:rsidR="00754576" w:rsidRDefault="00766D7A" w:rsidP="00266873">
            <w:pPr>
              <w:pStyle w:val="NormalWeb"/>
              <w:spacing w:before="0" w:beforeAutospacing="0" w:after="0" w:afterAutospacing="0"/>
              <w:rPr>
                <w:rFonts w:ascii="Open Sans" w:hAnsi="Open Sans" w:cs="Open Sans"/>
                <w:color w:val="000000"/>
                <w:sz w:val="22"/>
                <w:szCs w:val="22"/>
                <w:lang w:val="en-US"/>
              </w:rPr>
            </w:pPr>
            <w:r>
              <w:rPr>
                <w:rFonts w:ascii="Open Sans" w:hAnsi="Open Sans" w:cs="Open Sans"/>
                <w:color w:val="000000"/>
                <w:sz w:val="22"/>
                <w:szCs w:val="22"/>
                <w:lang w:val="en-US"/>
              </w:rPr>
              <w:t xml:space="preserve">Turn to the person next to you and ask them, </w:t>
            </w:r>
            <w:r w:rsidR="00266873">
              <w:rPr>
                <w:rFonts w:ascii="Open Sans" w:hAnsi="Open Sans" w:cs="Open Sans"/>
                <w:color w:val="000000"/>
                <w:sz w:val="22"/>
                <w:szCs w:val="22"/>
                <w:lang w:val="en-US"/>
              </w:rPr>
              <w:t>“I</w:t>
            </w:r>
            <w:r>
              <w:rPr>
                <w:rFonts w:ascii="Open Sans" w:hAnsi="Open Sans" w:cs="Open Sans"/>
                <w:color w:val="000000"/>
                <w:sz w:val="22"/>
                <w:szCs w:val="22"/>
                <w:lang w:val="en-US"/>
              </w:rPr>
              <w:t>f you</w:t>
            </w:r>
            <w:r w:rsidR="00266873">
              <w:rPr>
                <w:rFonts w:ascii="Open Sans" w:hAnsi="Open Sans" w:cs="Open Sans"/>
                <w:color w:val="000000"/>
                <w:sz w:val="22"/>
                <w:szCs w:val="22"/>
                <w:lang w:val="en-US"/>
              </w:rPr>
              <w:t xml:space="preserve"> had a birthday party and invited a very important person, how would you welcome them when they showed up?”</w:t>
            </w:r>
          </w:p>
          <w:p w14:paraId="6773EC0C" w14:textId="67A0926B" w:rsidR="00266873" w:rsidRDefault="00266873" w:rsidP="00266873">
            <w:pPr>
              <w:pStyle w:val="NormalWeb"/>
              <w:spacing w:before="0" w:beforeAutospacing="0" w:after="0" w:afterAutospacing="0"/>
              <w:rPr>
                <w:rFonts w:ascii="Open Sans" w:hAnsi="Open Sans" w:cs="Open Sans"/>
                <w:color w:val="000000"/>
                <w:sz w:val="22"/>
                <w:szCs w:val="22"/>
                <w:lang w:val="en-US"/>
              </w:rPr>
            </w:pPr>
            <w:r>
              <w:rPr>
                <w:rFonts w:ascii="Open Sans" w:hAnsi="Open Sans" w:cs="Open Sans"/>
                <w:color w:val="000000"/>
                <w:sz w:val="22"/>
                <w:szCs w:val="22"/>
                <w:lang w:val="en-US"/>
              </w:rPr>
              <w:t xml:space="preserve">Imagine if it were Jesus. </w:t>
            </w:r>
            <w:r w:rsidR="00262073">
              <w:rPr>
                <w:rFonts w:ascii="Open Sans" w:hAnsi="Open Sans" w:cs="Open Sans"/>
                <w:color w:val="000000"/>
                <w:sz w:val="22"/>
                <w:szCs w:val="22"/>
                <w:lang w:val="en-US"/>
              </w:rPr>
              <w:t>How would you welcome Jesus? We welcome Jesus every day when we pray to Him, when we sing songs of praise to Him. Let’s welcome Him right now. He is indeed the only way to God our Father.</w:t>
            </w:r>
          </w:p>
          <w:p w14:paraId="16BE0065" w14:textId="77777777" w:rsidR="00262073" w:rsidRDefault="00262073" w:rsidP="00266873">
            <w:pPr>
              <w:pStyle w:val="NormalWeb"/>
              <w:spacing w:before="0" w:beforeAutospacing="0" w:after="0" w:afterAutospacing="0"/>
              <w:rPr>
                <w:rFonts w:ascii="Open Sans" w:hAnsi="Open Sans" w:cs="Open Sans"/>
                <w:color w:val="000000"/>
                <w:sz w:val="22"/>
                <w:szCs w:val="22"/>
                <w:lang w:val="en-US"/>
              </w:rPr>
            </w:pPr>
          </w:p>
          <w:p w14:paraId="5E1D5461" w14:textId="559384C1" w:rsidR="00701C5B" w:rsidRPr="00701C5B" w:rsidRDefault="00701C5B" w:rsidP="00266873">
            <w:pPr>
              <w:pStyle w:val="NormalWeb"/>
              <w:numPr>
                <w:ilvl w:val="0"/>
                <w:numId w:val="26"/>
              </w:numPr>
              <w:spacing w:before="0" w:beforeAutospacing="0" w:after="0" w:afterAutospacing="0"/>
              <w:rPr>
                <w:rFonts w:ascii="Open Sans" w:hAnsi="Open Sans" w:cs="Open Sans"/>
                <w:color w:val="4472C4" w:themeColor="accent1"/>
                <w:sz w:val="22"/>
                <w:szCs w:val="22"/>
                <w:lang w:val="en-US"/>
              </w:rPr>
            </w:pPr>
            <w:r w:rsidRPr="00701C5B">
              <w:rPr>
                <w:rFonts w:ascii="Open Sans" w:hAnsi="Open Sans" w:cs="Open Sans"/>
                <w:color w:val="4472C4" w:themeColor="accent1"/>
                <w:sz w:val="22"/>
                <w:szCs w:val="22"/>
                <w:lang w:val="en-US"/>
              </w:rPr>
              <w:t>Only Way – Planet Shakers</w:t>
            </w:r>
          </w:p>
          <w:p w14:paraId="1D6F793C" w14:textId="77777777" w:rsidR="00262073" w:rsidRDefault="00262073" w:rsidP="00262073">
            <w:pPr>
              <w:pStyle w:val="NormalWeb"/>
              <w:numPr>
                <w:ilvl w:val="0"/>
                <w:numId w:val="26"/>
              </w:numPr>
              <w:spacing w:before="0" w:beforeAutospacing="0" w:after="0" w:afterAutospacing="0"/>
              <w:rPr>
                <w:rFonts w:ascii="Open Sans" w:hAnsi="Open Sans" w:cs="Open Sans"/>
                <w:color w:val="4472C4" w:themeColor="accent1"/>
                <w:sz w:val="22"/>
                <w:szCs w:val="22"/>
                <w:lang w:val="en-US"/>
              </w:rPr>
            </w:pPr>
            <w:r w:rsidRPr="00262073">
              <w:rPr>
                <w:rFonts w:ascii="Open Sans" w:hAnsi="Open Sans" w:cs="Open Sans"/>
                <w:color w:val="4472C4" w:themeColor="accent1"/>
                <w:sz w:val="22"/>
                <w:szCs w:val="22"/>
                <w:lang w:val="en-US"/>
              </w:rPr>
              <w:t>New Life (Whole New World) – Watoto Kids Connect</w:t>
            </w:r>
          </w:p>
          <w:p w14:paraId="5CEB1CA4" w14:textId="77777777" w:rsidR="00262073" w:rsidRDefault="00262073" w:rsidP="00262073">
            <w:pPr>
              <w:pStyle w:val="NormalWeb"/>
              <w:spacing w:before="0" w:beforeAutospacing="0" w:after="0" w:afterAutospacing="0"/>
              <w:rPr>
                <w:rFonts w:ascii="Open Sans" w:hAnsi="Open Sans" w:cs="Open Sans"/>
                <w:color w:val="4472C4" w:themeColor="accent1"/>
                <w:sz w:val="22"/>
                <w:szCs w:val="22"/>
                <w:lang w:val="en-US"/>
              </w:rPr>
            </w:pPr>
          </w:p>
          <w:p w14:paraId="5A545D92" w14:textId="77777777" w:rsidR="00262073" w:rsidRDefault="00DC4531" w:rsidP="00262073">
            <w:pPr>
              <w:pStyle w:val="NormalWeb"/>
              <w:spacing w:before="0" w:beforeAutospacing="0" w:after="0" w:afterAutospacing="0"/>
              <w:rPr>
                <w:rFonts w:ascii="Open Sans" w:hAnsi="Open Sans" w:cs="Open Sans"/>
                <w:color w:val="000000"/>
                <w:sz w:val="22"/>
                <w:szCs w:val="22"/>
                <w:lang w:val="en-US"/>
              </w:rPr>
            </w:pPr>
            <w:r w:rsidRPr="002C18D7">
              <w:rPr>
                <w:rFonts w:ascii="Open Sans" w:hAnsi="Open Sans" w:cs="Open Sans"/>
                <w:b/>
                <w:bCs/>
                <w:color w:val="000000"/>
                <w:sz w:val="22"/>
                <w:szCs w:val="22"/>
                <w:lang w:val="en-US"/>
              </w:rPr>
              <w:t xml:space="preserve">Prayer: </w:t>
            </w:r>
            <w:r w:rsidR="00262073">
              <w:rPr>
                <w:rFonts w:ascii="Open Sans" w:hAnsi="Open Sans" w:cs="Open Sans"/>
                <w:color w:val="000000"/>
                <w:sz w:val="22"/>
                <w:szCs w:val="22"/>
                <w:lang w:val="en-US"/>
              </w:rPr>
              <w:t>Jesus, we welcome you today</w:t>
            </w:r>
            <w:r w:rsidR="00BE3896">
              <w:rPr>
                <w:rFonts w:ascii="Open Sans" w:hAnsi="Open Sans" w:cs="Open Sans"/>
                <w:color w:val="000000"/>
                <w:sz w:val="22"/>
                <w:szCs w:val="22"/>
                <w:lang w:val="en-US"/>
              </w:rPr>
              <w:t>.</w:t>
            </w:r>
            <w:r w:rsidR="00262073">
              <w:rPr>
                <w:rFonts w:ascii="Open Sans" w:hAnsi="Open Sans" w:cs="Open Sans"/>
                <w:color w:val="000000"/>
                <w:sz w:val="22"/>
                <w:szCs w:val="22"/>
                <w:lang w:val="en-US"/>
              </w:rPr>
              <w:t xml:space="preserve"> Forgive us for the things we done, said and thought about that have not pleased You. Come and make us whole today, in Jesus’ Name Amen.</w:t>
            </w:r>
          </w:p>
          <w:p w14:paraId="76911F98" w14:textId="4C5A0CC8" w:rsidR="00273E63" w:rsidRPr="00BE3896" w:rsidRDefault="00BE3896" w:rsidP="00262073">
            <w:pPr>
              <w:pStyle w:val="NormalWeb"/>
              <w:numPr>
                <w:ilvl w:val="0"/>
                <w:numId w:val="26"/>
              </w:numPr>
              <w:spacing w:before="0" w:beforeAutospacing="0" w:after="0" w:afterAutospacing="0"/>
              <w:rPr>
                <w:rFonts w:ascii="Open Sans" w:hAnsi="Open Sans" w:cs="Open Sans"/>
                <w:color w:val="4472C4" w:themeColor="accent1"/>
                <w:sz w:val="22"/>
                <w:szCs w:val="22"/>
                <w:lang w:val="en-US"/>
              </w:rPr>
            </w:pPr>
            <w:r w:rsidRPr="00701C5B">
              <w:rPr>
                <w:rFonts w:ascii="Open Sans" w:hAnsi="Open Sans" w:cs="Open Sans"/>
                <w:color w:val="4472C4" w:themeColor="accent1"/>
                <w:sz w:val="22"/>
                <w:szCs w:val="22"/>
                <w:lang w:val="en-US"/>
              </w:rPr>
              <w:t>Mighty Name Of Jesus- Belonging Co. (Chorus &amp; Bridge)</w:t>
            </w:r>
          </w:p>
        </w:tc>
      </w:tr>
      <w:tr w:rsidR="00CE0BE3" w:rsidRPr="002C18D7" w14:paraId="5EEC54B1" w14:textId="77777777" w:rsidTr="00C12089">
        <w:trPr>
          <w:trHeight w:val="654"/>
        </w:trPr>
        <w:tc>
          <w:tcPr>
            <w:tcW w:w="1843" w:type="dxa"/>
          </w:tcPr>
          <w:p w14:paraId="5D8F2939" w14:textId="008DDF87" w:rsidR="00CE0BE3" w:rsidRPr="002C18D7" w:rsidRDefault="00CE0BE3"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lastRenderedPageBreak/>
              <w:t>PRAYER</w:t>
            </w:r>
          </w:p>
        </w:tc>
        <w:tc>
          <w:tcPr>
            <w:tcW w:w="8647" w:type="dxa"/>
            <w:shd w:val="clear" w:color="auto" w:fill="auto"/>
            <w:tcMar>
              <w:top w:w="100" w:type="dxa"/>
              <w:left w:w="100" w:type="dxa"/>
              <w:bottom w:w="100" w:type="dxa"/>
              <w:right w:w="100" w:type="dxa"/>
            </w:tcMar>
          </w:tcPr>
          <w:p w14:paraId="2A14CCEF" w14:textId="4644222F" w:rsidR="00CE0BE3" w:rsidRDefault="00BE3896" w:rsidP="001E5906">
            <w:pPr>
              <w:pStyle w:val="NormalWeb"/>
              <w:rPr>
                <w:rFonts w:ascii="Open Sans" w:hAnsi="Open Sans" w:cs="Open Sans"/>
                <w:color w:val="000000"/>
                <w:sz w:val="22"/>
                <w:szCs w:val="22"/>
                <w:lang w:val="en-US"/>
              </w:rPr>
            </w:pPr>
            <w:r>
              <w:rPr>
                <w:rFonts w:ascii="Open Sans" w:hAnsi="Open Sans" w:cs="Open Sans"/>
                <w:color w:val="000000"/>
                <w:sz w:val="22"/>
                <w:szCs w:val="22"/>
                <w:lang w:val="en-US"/>
              </w:rPr>
              <w:t>Jesus, Your Name is powerful, we find healing in Your Name</w:t>
            </w:r>
            <w:r w:rsidR="00262073">
              <w:rPr>
                <w:rFonts w:ascii="Open Sans" w:hAnsi="Open Sans" w:cs="Open Sans"/>
                <w:color w:val="000000"/>
                <w:sz w:val="22"/>
                <w:szCs w:val="22"/>
                <w:lang w:val="en-US"/>
              </w:rPr>
              <w:t>.</w:t>
            </w:r>
            <w:r w:rsidR="007320AD">
              <w:rPr>
                <w:rFonts w:ascii="Open Sans" w:hAnsi="Open Sans" w:cs="Open Sans"/>
                <w:color w:val="000000"/>
                <w:sz w:val="22"/>
                <w:szCs w:val="22"/>
                <w:lang w:val="en-US"/>
              </w:rPr>
              <w:t xml:space="preserve"> </w:t>
            </w:r>
            <w:r>
              <w:rPr>
                <w:rFonts w:ascii="Open Sans" w:hAnsi="Open Sans" w:cs="Open Sans"/>
                <w:color w:val="000000"/>
                <w:sz w:val="22"/>
                <w:szCs w:val="22"/>
                <w:lang w:val="en-US"/>
              </w:rPr>
              <w:t>Thank you for being or Lord and Savior.</w:t>
            </w:r>
          </w:p>
          <w:p w14:paraId="582D5A41" w14:textId="1F891BD0" w:rsidR="00BE3896" w:rsidRPr="002C18D7" w:rsidRDefault="00BE3896" w:rsidP="001E5906">
            <w:pPr>
              <w:pStyle w:val="NormalWeb"/>
              <w:rPr>
                <w:rFonts w:ascii="Open Sans" w:hAnsi="Open Sans" w:cs="Open Sans"/>
                <w:color w:val="000000"/>
                <w:sz w:val="22"/>
                <w:szCs w:val="22"/>
                <w:lang w:val="en-US"/>
              </w:rPr>
            </w:pPr>
            <w:r>
              <w:rPr>
                <w:rFonts w:ascii="Open Sans" w:hAnsi="Open Sans" w:cs="Open Sans"/>
                <w:color w:val="000000"/>
                <w:sz w:val="22"/>
                <w:szCs w:val="22"/>
                <w:lang w:val="en-US"/>
              </w:rPr>
              <w:t>As we learn from your Word today, we ask the Holy Spirit to guide us and lead us, in Jesus’ Name. Amen.</w:t>
            </w:r>
          </w:p>
        </w:tc>
      </w:tr>
      <w:tr w:rsidR="00BC156A" w:rsidRPr="002C18D7" w14:paraId="0316A7FE" w14:textId="77777777" w:rsidTr="00C12089">
        <w:trPr>
          <w:trHeight w:val="654"/>
        </w:trPr>
        <w:tc>
          <w:tcPr>
            <w:tcW w:w="1843" w:type="dxa"/>
          </w:tcPr>
          <w:p w14:paraId="252EF218" w14:textId="3AB4BC4B" w:rsidR="00BC156A" w:rsidRPr="002C18D7" w:rsidRDefault="00BC156A" w:rsidP="00BC156A">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BIG WORD</w:t>
            </w:r>
          </w:p>
          <w:p w14:paraId="283D6998" w14:textId="65E0D2D2" w:rsidR="00BC156A" w:rsidRPr="002C18D7"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shd w:val="clear" w:color="auto" w:fill="auto"/>
            <w:tcMar>
              <w:top w:w="100" w:type="dxa"/>
              <w:left w:w="100" w:type="dxa"/>
              <w:bottom w:w="100" w:type="dxa"/>
              <w:right w:w="100" w:type="dxa"/>
            </w:tcMar>
          </w:tcPr>
          <w:p w14:paraId="231FD84C" w14:textId="6C80B308" w:rsidR="00CD242D" w:rsidRDefault="00262073" w:rsidP="002617E0">
            <w:pPr>
              <w:rPr>
                <w:rFonts w:ascii="Open Sans" w:hAnsi="Open Sans" w:cs="Open Sans"/>
              </w:rPr>
            </w:pPr>
            <w:r>
              <w:rPr>
                <w:rFonts w:ascii="Open Sans" w:hAnsi="Open Sans" w:cs="Open Sans"/>
              </w:rPr>
              <w:t xml:space="preserve">Last week we began </w:t>
            </w:r>
            <w:r w:rsidR="00CF6326">
              <w:rPr>
                <w:rFonts w:ascii="Open Sans" w:hAnsi="Open Sans" w:cs="Open Sans"/>
              </w:rPr>
              <w:t>lessons around the events that took place towards Easter.</w:t>
            </w:r>
          </w:p>
          <w:p w14:paraId="695EC0C7" w14:textId="57F820E3" w:rsidR="002617E0" w:rsidRDefault="00CF6326" w:rsidP="001753FD">
            <w:pPr>
              <w:rPr>
                <w:rFonts w:ascii="Open Sans" w:hAnsi="Open Sans" w:cs="Open Sans"/>
              </w:rPr>
            </w:pPr>
            <w:r>
              <w:rPr>
                <w:rFonts w:ascii="Open Sans" w:hAnsi="Open Sans" w:cs="Open Sans"/>
              </w:rPr>
              <w:t>Easter is important because it is the time God fulfilled the promise He made to Adam and Eve when they disobeyed God and brought sin into the world. God loved us so much that He sent Jesus as the perfect sacrifice for our sins to be forgiven and for us to be God’s friends.</w:t>
            </w:r>
          </w:p>
          <w:p w14:paraId="719AAB08" w14:textId="5C471160" w:rsidR="00262073" w:rsidRDefault="00262073" w:rsidP="001753FD">
            <w:pPr>
              <w:rPr>
                <w:rFonts w:ascii="Open Sans" w:hAnsi="Open Sans" w:cs="Open Sans"/>
              </w:rPr>
            </w:pPr>
            <w:r>
              <w:rPr>
                <w:rFonts w:ascii="Open Sans" w:hAnsi="Open Sans" w:cs="Open Sans"/>
              </w:rPr>
              <w:t>The very first even</w:t>
            </w:r>
            <w:r w:rsidR="007320AD">
              <w:rPr>
                <w:rFonts w:ascii="Open Sans" w:hAnsi="Open Sans" w:cs="Open Sans"/>
              </w:rPr>
              <w:t>t</w:t>
            </w:r>
            <w:r>
              <w:rPr>
                <w:rFonts w:ascii="Open Sans" w:hAnsi="Open Sans" w:cs="Open Sans"/>
              </w:rPr>
              <w:t xml:space="preserve"> that led us to Easter was the day </w:t>
            </w:r>
            <w:r>
              <w:rPr>
                <w:rFonts w:ascii="Open Sans" w:hAnsi="Open Sans" w:cs="Open Sans"/>
                <w:b/>
                <w:bCs/>
              </w:rPr>
              <w:t xml:space="preserve">Jesus entered Jerusalem </w:t>
            </w:r>
            <w:r>
              <w:rPr>
                <w:rFonts w:ascii="Open Sans" w:hAnsi="Open Sans" w:cs="Open Sans"/>
              </w:rPr>
              <w:t>on a donkey.</w:t>
            </w:r>
            <w:r w:rsidR="007320AD">
              <w:rPr>
                <w:rFonts w:ascii="Open Sans" w:hAnsi="Open Sans" w:cs="Open Sans"/>
              </w:rPr>
              <w:t xml:space="preserve"> Today, we call it </w:t>
            </w:r>
            <w:r w:rsidR="007320AD" w:rsidRPr="007320AD">
              <w:rPr>
                <w:rFonts w:ascii="Open Sans" w:hAnsi="Open Sans" w:cs="Open Sans"/>
                <w:b/>
                <w:bCs/>
              </w:rPr>
              <w:t>“PALM SUNDAY”.</w:t>
            </w:r>
          </w:p>
          <w:p w14:paraId="41583CB0" w14:textId="19B8EC5E" w:rsidR="00262073" w:rsidRPr="007320AD" w:rsidRDefault="00262073" w:rsidP="001753FD">
            <w:pPr>
              <w:rPr>
                <w:rFonts w:ascii="Open Sans" w:hAnsi="Open Sans" w:cs="Open Sans"/>
                <w:i/>
                <w:iCs/>
                <w:color w:val="FF0000"/>
              </w:rPr>
            </w:pPr>
            <w:r>
              <w:rPr>
                <w:rFonts w:ascii="Open Sans" w:hAnsi="Open Sans" w:cs="Open Sans"/>
              </w:rPr>
              <w:t>This was a prophecy that was made in</w:t>
            </w:r>
            <w:r w:rsidRPr="007320AD">
              <w:rPr>
                <w:rFonts w:ascii="Open Sans" w:hAnsi="Open Sans" w:cs="Open Sans"/>
                <w:b/>
                <w:bCs/>
              </w:rPr>
              <w:t xml:space="preserve"> Zechariah 9:9</w:t>
            </w:r>
            <w:r w:rsidR="007320AD" w:rsidRPr="007320AD">
              <w:rPr>
                <w:rFonts w:ascii="Open Sans" w:hAnsi="Open Sans" w:cs="Open Sans"/>
                <w:b/>
                <w:bCs/>
              </w:rPr>
              <w:t xml:space="preserve"> </w:t>
            </w:r>
            <w:r w:rsidR="007320AD">
              <w:rPr>
                <w:rFonts w:ascii="Open Sans" w:hAnsi="Open Sans" w:cs="Open Sans"/>
                <w:i/>
                <w:iCs/>
                <w:color w:val="FF0000"/>
              </w:rPr>
              <w:t>“</w:t>
            </w:r>
            <w:r w:rsidR="007320AD" w:rsidRPr="007320AD">
              <w:rPr>
                <w:rFonts w:ascii="Open Sans" w:hAnsi="Open Sans" w:cs="Open Sans"/>
                <w:i/>
                <w:iCs/>
                <w:color w:val="FF0000"/>
              </w:rPr>
              <w:t>Rejoice, people of Jerusalem.</w:t>
            </w:r>
            <w:r w:rsidR="007320AD">
              <w:rPr>
                <w:rFonts w:ascii="Open Sans" w:hAnsi="Open Sans" w:cs="Open Sans"/>
                <w:i/>
                <w:iCs/>
                <w:color w:val="FF0000"/>
              </w:rPr>
              <w:t xml:space="preserve"> </w:t>
            </w:r>
            <w:r w:rsidR="007320AD" w:rsidRPr="007320AD">
              <w:rPr>
                <w:rFonts w:ascii="Open Sans" w:hAnsi="Open Sans" w:cs="Open Sans"/>
                <w:i/>
                <w:iCs/>
                <w:color w:val="FF0000"/>
              </w:rPr>
              <w:t>Shout for joy, people of Jerusalem.</w:t>
            </w:r>
            <w:r w:rsidR="007320AD">
              <w:rPr>
                <w:rFonts w:ascii="Open Sans" w:hAnsi="Open Sans" w:cs="Open Sans"/>
                <w:i/>
                <w:iCs/>
                <w:color w:val="FF0000"/>
              </w:rPr>
              <w:t xml:space="preserve"> </w:t>
            </w:r>
            <w:r w:rsidR="007320AD" w:rsidRPr="007320AD">
              <w:rPr>
                <w:rFonts w:ascii="Open Sans" w:hAnsi="Open Sans" w:cs="Open Sans"/>
                <w:i/>
                <w:iCs/>
                <w:color w:val="FF0000"/>
              </w:rPr>
              <w:t>Your king is coming to you.</w:t>
            </w:r>
            <w:r w:rsidR="007320AD">
              <w:rPr>
                <w:rFonts w:ascii="Open Sans" w:hAnsi="Open Sans" w:cs="Open Sans"/>
                <w:i/>
                <w:iCs/>
                <w:color w:val="FF0000"/>
              </w:rPr>
              <w:t xml:space="preserve"> </w:t>
            </w:r>
            <w:r w:rsidR="007320AD" w:rsidRPr="007320AD">
              <w:rPr>
                <w:rFonts w:ascii="Open Sans" w:hAnsi="Open Sans" w:cs="Open Sans"/>
                <w:i/>
                <w:iCs/>
                <w:color w:val="FF0000"/>
              </w:rPr>
              <w:t>He does what is right, and he saves.</w:t>
            </w:r>
            <w:r w:rsidR="007320AD">
              <w:rPr>
                <w:rFonts w:ascii="Open Sans" w:hAnsi="Open Sans" w:cs="Open Sans"/>
                <w:i/>
                <w:iCs/>
                <w:color w:val="FF0000"/>
              </w:rPr>
              <w:t xml:space="preserve"> </w:t>
            </w:r>
            <w:r w:rsidR="007320AD" w:rsidRPr="007320AD">
              <w:rPr>
                <w:rFonts w:ascii="Open Sans" w:hAnsi="Open Sans" w:cs="Open Sans"/>
                <w:i/>
                <w:iCs/>
                <w:color w:val="FF0000"/>
              </w:rPr>
              <w:t>He is gentle and riding on a donkey.</w:t>
            </w:r>
            <w:r w:rsidR="007320AD">
              <w:rPr>
                <w:rFonts w:ascii="Open Sans" w:hAnsi="Open Sans" w:cs="Open Sans"/>
                <w:i/>
                <w:iCs/>
                <w:color w:val="FF0000"/>
              </w:rPr>
              <w:t xml:space="preserve"> </w:t>
            </w:r>
            <w:r w:rsidR="007320AD" w:rsidRPr="007320AD">
              <w:rPr>
                <w:rFonts w:ascii="Open Sans" w:hAnsi="Open Sans" w:cs="Open Sans"/>
                <w:i/>
                <w:iCs/>
                <w:color w:val="FF0000"/>
              </w:rPr>
              <w:t>He is on the colt of a donkey.</w:t>
            </w:r>
            <w:r w:rsidR="007320AD">
              <w:rPr>
                <w:rFonts w:ascii="Open Sans" w:hAnsi="Open Sans" w:cs="Open Sans"/>
                <w:i/>
                <w:iCs/>
                <w:color w:val="FF0000"/>
              </w:rPr>
              <w:t>”</w:t>
            </w:r>
          </w:p>
          <w:p w14:paraId="068CB9C6" w14:textId="77777777" w:rsidR="007320AD" w:rsidRDefault="007320AD" w:rsidP="001753FD">
            <w:pPr>
              <w:rPr>
                <w:rFonts w:ascii="Open Sans" w:hAnsi="Open Sans" w:cs="Open Sans"/>
              </w:rPr>
            </w:pPr>
          </w:p>
          <w:p w14:paraId="7FA422F4" w14:textId="10CF243B" w:rsidR="007320AD" w:rsidRDefault="007320AD" w:rsidP="001753FD">
            <w:pPr>
              <w:rPr>
                <w:rFonts w:ascii="Open Sans" w:hAnsi="Open Sans" w:cs="Open Sans"/>
              </w:rPr>
            </w:pPr>
            <w:r>
              <w:rPr>
                <w:rFonts w:ascii="Open Sans" w:hAnsi="Open Sans" w:cs="Open Sans"/>
              </w:rPr>
              <w:t>The sign God’s people needed was to see Jesus, riding on a donkey. That’s how they knew that He was the One that was promised to come to save them.</w:t>
            </w:r>
          </w:p>
          <w:p w14:paraId="6B9176B7" w14:textId="2AEA57D0" w:rsidR="00262073" w:rsidRPr="007320AD" w:rsidRDefault="00262073" w:rsidP="001753FD">
            <w:pPr>
              <w:rPr>
                <w:rFonts w:ascii="Open Sans" w:hAnsi="Open Sans" w:cs="Open Sans"/>
                <w:i/>
                <w:iCs/>
                <w:color w:val="FF0000"/>
              </w:rPr>
            </w:pPr>
            <w:r>
              <w:rPr>
                <w:rFonts w:ascii="Open Sans" w:hAnsi="Open Sans" w:cs="Open Sans"/>
              </w:rPr>
              <w:t>God’s people welcome</w:t>
            </w:r>
            <w:r w:rsidR="007320AD">
              <w:rPr>
                <w:rFonts w:ascii="Open Sans" w:hAnsi="Open Sans" w:cs="Open Sans"/>
              </w:rPr>
              <w:t>d</w:t>
            </w:r>
            <w:r>
              <w:rPr>
                <w:rFonts w:ascii="Open Sans" w:hAnsi="Open Sans" w:cs="Open Sans"/>
              </w:rPr>
              <w:t xml:space="preserve"> Him in a special way, they laid clothes on the ground, they waved palm branches</w:t>
            </w:r>
            <w:r w:rsidR="007320AD">
              <w:rPr>
                <w:rFonts w:ascii="Open Sans" w:hAnsi="Open Sans" w:cs="Open Sans"/>
              </w:rPr>
              <w:t xml:space="preserve">, they worshipped Him with shout of joy. In fact, the Pharisees were complaining, and this was His response to them in </w:t>
            </w:r>
            <w:r w:rsidR="007320AD" w:rsidRPr="007320AD">
              <w:rPr>
                <w:rFonts w:ascii="Open Sans" w:hAnsi="Open Sans" w:cs="Open Sans"/>
                <w:b/>
                <w:bCs/>
              </w:rPr>
              <w:t>Luke 19:30</w:t>
            </w:r>
            <w:r w:rsidR="007320AD" w:rsidRPr="007320AD">
              <w:rPr>
                <w:rFonts w:ascii="Open Sans" w:hAnsi="Open Sans" w:cs="Open Sans"/>
                <w:i/>
                <w:iCs/>
                <w:color w:val="FF0000"/>
              </w:rPr>
              <w:t>, “I tell you, if my followers don’t say these things, then the stones will cry out.”</w:t>
            </w:r>
          </w:p>
          <w:p w14:paraId="107BD3E9" w14:textId="77777777" w:rsidR="00CF6326" w:rsidRDefault="00CF6326" w:rsidP="001753FD">
            <w:pPr>
              <w:rPr>
                <w:rFonts w:ascii="Open Sans" w:hAnsi="Open Sans" w:cs="Open Sans"/>
              </w:rPr>
            </w:pPr>
          </w:p>
          <w:p w14:paraId="5513D078" w14:textId="6943DBFA" w:rsidR="00CF6326" w:rsidRDefault="007320AD" w:rsidP="001753FD">
            <w:pPr>
              <w:rPr>
                <w:rFonts w:ascii="Open Sans" w:hAnsi="Open Sans" w:cs="Open Sans"/>
                <w:color w:val="0070C0"/>
              </w:rPr>
            </w:pPr>
            <w:r>
              <w:rPr>
                <w:rFonts w:ascii="Open Sans" w:hAnsi="Open Sans" w:cs="Open Sans"/>
                <w:color w:val="0070C0"/>
              </w:rPr>
              <w:t>What are you doing to welcome Jesus every day?</w:t>
            </w:r>
          </w:p>
          <w:p w14:paraId="19E11572" w14:textId="77777777" w:rsidR="007320AD" w:rsidRPr="0050413B" w:rsidRDefault="007320AD" w:rsidP="001753FD">
            <w:pPr>
              <w:rPr>
                <w:rFonts w:ascii="Open Sans" w:hAnsi="Open Sans" w:cs="Open Sans"/>
                <w:color w:val="0070C0"/>
              </w:rPr>
            </w:pPr>
          </w:p>
          <w:p w14:paraId="733A6257" w14:textId="0F1C6B24" w:rsidR="00603CE4" w:rsidRDefault="00151ED0" w:rsidP="002C18D7">
            <w:pPr>
              <w:rPr>
                <w:rFonts w:ascii="Open Sans" w:hAnsi="Open Sans" w:cs="Open Sans"/>
              </w:rPr>
            </w:pPr>
            <w:r>
              <w:rPr>
                <w:rFonts w:ascii="Open Sans" w:hAnsi="Open Sans" w:cs="Open Sans"/>
              </w:rPr>
              <w:t>Let’s watch this video</w:t>
            </w:r>
          </w:p>
          <w:p w14:paraId="4F098372" w14:textId="4EB6B23D" w:rsidR="007320AD" w:rsidRDefault="00E81AA8" w:rsidP="002C18D7">
            <w:pPr>
              <w:rPr>
                <w:rFonts w:ascii="Open Sans" w:hAnsi="Open Sans" w:cs="Open Sans"/>
              </w:rPr>
            </w:pPr>
            <w:hyperlink r:id="rId5" w:history="1">
              <w:r w:rsidRPr="00D666C4">
                <w:rPr>
                  <w:rStyle w:val="Hyperlink"/>
                  <w:rFonts w:ascii="Open Sans" w:hAnsi="Open Sans" w:cs="Open Sans"/>
                </w:rPr>
                <w:t>https://www.youtube.com/watch?v=lTmbTuutBgg</w:t>
              </w:r>
            </w:hyperlink>
          </w:p>
          <w:p w14:paraId="68FEEDC7" w14:textId="77777777" w:rsidR="00CF6326" w:rsidRDefault="00CF6326" w:rsidP="002C18D7">
            <w:pPr>
              <w:rPr>
                <w:rFonts w:ascii="Open Sans" w:hAnsi="Open Sans" w:cs="Open Sans"/>
              </w:rPr>
            </w:pPr>
          </w:p>
          <w:p w14:paraId="5708AE61" w14:textId="1AB1872D" w:rsidR="00BC156A" w:rsidRPr="002C18D7" w:rsidRDefault="00965952" w:rsidP="002C18D7">
            <w:pPr>
              <w:rPr>
                <w:rFonts w:ascii="Open Sans" w:hAnsi="Open Sans" w:cs="Open Sans"/>
              </w:rPr>
            </w:pPr>
            <w:r>
              <w:rPr>
                <w:rFonts w:ascii="Open Sans" w:hAnsi="Open Sans" w:cs="Open Sans"/>
              </w:rPr>
              <w:t xml:space="preserve">Wow! So, it was such a celebration of excitement. </w:t>
            </w:r>
            <w:r w:rsidRPr="002C18D7">
              <w:rPr>
                <w:rFonts w:ascii="Open Sans" w:hAnsi="Open Sans" w:cs="Open Sans"/>
              </w:rPr>
              <w:t xml:space="preserve">I hope you’re ready to get into your crews, </w:t>
            </w:r>
            <w:r>
              <w:rPr>
                <w:rFonts w:ascii="Open Sans" w:hAnsi="Open Sans" w:cs="Open Sans"/>
              </w:rPr>
              <w:t xml:space="preserve">to </w:t>
            </w:r>
            <w:r w:rsidRPr="002C18D7">
              <w:rPr>
                <w:rFonts w:ascii="Open Sans" w:hAnsi="Open Sans" w:cs="Open Sans"/>
              </w:rPr>
              <w:t>discuss</w:t>
            </w:r>
            <w:r w:rsidR="00310810" w:rsidRPr="002C18D7">
              <w:rPr>
                <w:rFonts w:ascii="Open Sans" w:hAnsi="Open Sans" w:cs="Open Sans"/>
              </w:rPr>
              <w:t>.</w:t>
            </w:r>
          </w:p>
        </w:tc>
      </w:tr>
      <w:tr w:rsidR="00F802EC" w:rsidRPr="002C18D7"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F802EC" w:rsidRDefault="00F802EC" w:rsidP="00F802EC">
            <w:pPr>
              <w:jc w:val="center"/>
              <w:rPr>
                <w:rFonts w:ascii="Open Sans" w:hAnsi="Open Sans" w:cs="Open Sans"/>
                <w:b/>
                <w:bCs/>
              </w:rPr>
            </w:pPr>
            <w:r w:rsidRPr="00F802EC">
              <w:rPr>
                <w:rFonts w:ascii="Open Sans" w:hAnsi="Open Sans" w:cs="Open Sans"/>
                <w:b/>
                <w:bCs/>
                <w:sz w:val="36"/>
                <w:szCs w:val="36"/>
              </w:rPr>
              <w:t>CREW TIME</w:t>
            </w:r>
          </w:p>
        </w:tc>
      </w:tr>
      <w:tr w:rsidR="00F802EC" w:rsidRPr="002C18D7" w14:paraId="0582AAAF"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3BEAD5C2" w14:textId="34FB30D9" w:rsidR="00F802EC" w:rsidRPr="002C18D7" w:rsidRDefault="00CF6326" w:rsidP="00F802EC">
            <w:pPr>
              <w:widowControl w:val="0"/>
              <w:pBdr>
                <w:top w:val="nil"/>
                <w:left w:val="nil"/>
                <w:bottom w:val="nil"/>
                <w:right w:val="nil"/>
                <w:between w:val="nil"/>
              </w:pBdr>
              <w:spacing w:line="240" w:lineRule="auto"/>
              <w:rPr>
                <w:rFonts w:ascii="Open Sans" w:hAnsi="Open Sans" w:cs="Open Sans"/>
                <w:b/>
              </w:rPr>
            </w:pPr>
            <w:r>
              <w:rPr>
                <w:rFonts w:ascii="Open Sans" w:hAnsi="Open Sans" w:cs="Open Sans"/>
                <w:b/>
              </w:rPr>
              <w:t xml:space="preserve">BIBLE </w:t>
            </w:r>
            <w:r w:rsidR="00262073">
              <w:rPr>
                <w:rFonts w:ascii="Open Sans" w:hAnsi="Open Sans" w:cs="Open Sans"/>
                <w:b/>
              </w:rPr>
              <w:t>MAZE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66EED" w14:textId="2B3D9B44" w:rsidR="00151ED0" w:rsidRDefault="007320AD" w:rsidP="00151ED0">
            <w:pPr>
              <w:pStyle w:val="NormalWeb"/>
              <w:rPr>
                <w:rFonts w:ascii="Open Sans" w:hAnsi="Open Sans" w:cs="Open Sans"/>
                <w:color w:val="000000"/>
                <w:sz w:val="22"/>
                <w:szCs w:val="22"/>
                <w:lang w:val="en-US"/>
              </w:rPr>
            </w:pPr>
            <w:r>
              <w:rPr>
                <w:noProof/>
              </w:rPr>
              <w:drawing>
                <wp:anchor distT="0" distB="0" distL="114300" distR="114300" simplePos="0" relativeHeight="251658240" behindDoc="0" locked="0" layoutInCell="1" allowOverlap="1" wp14:anchorId="109A6CDA" wp14:editId="762FFA6B">
                  <wp:simplePos x="0" y="0"/>
                  <wp:positionH relativeFrom="column">
                    <wp:posOffset>3420745</wp:posOffset>
                  </wp:positionH>
                  <wp:positionV relativeFrom="paragraph">
                    <wp:posOffset>1270</wp:posOffset>
                  </wp:positionV>
                  <wp:extent cx="1771650" cy="2212340"/>
                  <wp:effectExtent l="0" t="0" r="0" b="0"/>
                  <wp:wrapThrough wrapText="bothSides">
                    <wp:wrapPolygon edited="0">
                      <wp:start x="0" y="0"/>
                      <wp:lineTo x="0" y="21389"/>
                      <wp:lineTo x="21368" y="21389"/>
                      <wp:lineTo x="21368" y="0"/>
                      <wp:lineTo x="0" y="0"/>
                    </wp:wrapPolygon>
                  </wp:wrapThrough>
                  <wp:docPr id="72703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221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ED0" w:rsidRPr="002C18D7">
              <w:rPr>
                <w:rFonts w:ascii="Open Sans" w:hAnsi="Open Sans" w:cs="Open Sans"/>
                <w:color w:val="000000"/>
                <w:sz w:val="22"/>
                <w:szCs w:val="22"/>
                <w:lang w:val="en-US"/>
              </w:rPr>
              <w:t>Welcome to our crew (say the name of the crew).</w:t>
            </w:r>
          </w:p>
          <w:p w14:paraId="1180B6B2" w14:textId="25925708" w:rsidR="00E75EB1" w:rsidRDefault="00262073" w:rsidP="00F802EC">
            <w:pPr>
              <w:rPr>
                <w:rFonts w:ascii="Open Sans" w:hAnsi="Open Sans" w:cs="Open Sans"/>
              </w:rPr>
            </w:pPr>
            <w:r>
              <w:rPr>
                <w:rFonts w:ascii="Open Sans" w:hAnsi="Open Sans" w:cs="Open Sans"/>
              </w:rPr>
              <w:t>Before we discuss, let’s help Jesus find the people who are ready to welcome Him.</w:t>
            </w:r>
          </w:p>
          <w:p w14:paraId="3B173CC2" w14:textId="530CC064" w:rsidR="00262073" w:rsidRPr="006F55BB" w:rsidRDefault="00262073" w:rsidP="00F802EC">
            <w:pPr>
              <w:rPr>
                <w:rFonts w:ascii="Open Sans" w:hAnsi="Open Sans" w:cs="Open Sans"/>
              </w:rPr>
            </w:pPr>
          </w:p>
        </w:tc>
      </w:tr>
      <w:tr w:rsidR="00F802EC" w:rsidRPr="002C18D7" w14:paraId="09B426DA" w14:textId="77777777" w:rsidTr="00C12089">
        <w:trPr>
          <w:trHeight w:val="654"/>
        </w:trPr>
        <w:tc>
          <w:tcPr>
            <w:tcW w:w="1843" w:type="dxa"/>
          </w:tcPr>
          <w:p w14:paraId="2339C1B0" w14:textId="3E772347" w:rsidR="00F802EC" w:rsidRPr="002C18D7" w:rsidRDefault="00F802EC" w:rsidP="00F802EC">
            <w:pPr>
              <w:widowControl w:val="0"/>
              <w:pBdr>
                <w:top w:val="nil"/>
                <w:left w:val="nil"/>
                <w:bottom w:val="nil"/>
                <w:right w:val="nil"/>
                <w:between w:val="nil"/>
              </w:pBdr>
              <w:spacing w:line="240" w:lineRule="auto"/>
              <w:rPr>
                <w:rFonts w:ascii="Open Sans" w:hAnsi="Open Sans" w:cs="Open Sans"/>
                <w:b/>
              </w:rPr>
            </w:pPr>
            <w:r>
              <w:rPr>
                <w:rFonts w:ascii="Open Sans" w:hAnsi="Open Sans" w:cs="Open Sans"/>
                <w:b/>
              </w:rPr>
              <w:lastRenderedPageBreak/>
              <w:t>DISCUSSION</w:t>
            </w:r>
          </w:p>
          <w:p w14:paraId="4D96A655" w14:textId="684320EA" w:rsidR="00053ECF" w:rsidRDefault="00053ECF" w:rsidP="00F802EC">
            <w:pPr>
              <w:widowControl w:val="0"/>
              <w:pBdr>
                <w:top w:val="nil"/>
                <w:left w:val="nil"/>
                <w:bottom w:val="nil"/>
                <w:right w:val="nil"/>
                <w:between w:val="nil"/>
              </w:pBdr>
              <w:spacing w:line="240" w:lineRule="auto"/>
              <w:rPr>
                <w:rFonts w:ascii="Open Sans" w:hAnsi="Open Sans" w:cs="Open Sans"/>
                <w:b/>
                <w:i/>
                <w:iCs/>
              </w:rPr>
            </w:pPr>
            <w:r>
              <w:rPr>
                <w:rFonts w:ascii="Open Sans" w:hAnsi="Open Sans" w:cs="Open Sans"/>
                <w:b/>
                <w:i/>
                <w:iCs/>
              </w:rPr>
              <w:t>Use the palm branches in your acting.</w:t>
            </w:r>
          </w:p>
          <w:p w14:paraId="650CC856" w14:textId="77777777" w:rsidR="00053ECF" w:rsidRDefault="00053ECF" w:rsidP="00F802EC">
            <w:pPr>
              <w:widowControl w:val="0"/>
              <w:pBdr>
                <w:top w:val="nil"/>
                <w:left w:val="nil"/>
                <w:bottom w:val="nil"/>
                <w:right w:val="nil"/>
                <w:between w:val="nil"/>
              </w:pBdr>
              <w:spacing w:line="240" w:lineRule="auto"/>
              <w:rPr>
                <w:rFonts w:ascii="Open Sans" w:hAnsi="Open Sans" w:cs="Open Sans"/>
                <w:b/>
                <w:i/>
                <w:iCs/>
              </w:rPr>
            </w:pPr>
          </w:p>
          <w:p w14:paraId="236AD0AC" w14:textId="5B685BCD" w:rsidR="00F802EC" w:rsidRPr="002C18D7" w:rsidRDefault="00E75EB1" w:rsidP="00F802EC">
            <w:pPr>
              <w:widowControl w:val="0"/>
              <w:pBdr>
                <w:top w:val="nil"/>
                <w:left w:val="nil"/>
                <w:bottom w:val="nil"/>
                <w:right w:val="nil"/>
                <w:between w:val="nil"/>
              </w:pBdr>
              <w:spacing w:line="240" w:lineRule="auto"/>
              <w:rPr>
                <w:rFonts w:ascii="Open Sans" w:hAnsi="Open Sans" w:cs="Open Sans"/>
                <w:b/>
                <w:i/>
                <w:iCs/>
              </w:rPr>
            </w:pPr>
            <w:r>
              <w:rPr>
                <w:rFonts w:ascii="Open Sans" w:hAnsi="Open Sans" w:cs="Open Sans"/>
                <w:b/>
                <w:i/>
                <w:iCs/>
              </w:rPr>
              <w:t xml:space="preserve">Read </w:t>
            </w:r>
            <w:r w:rsidR="00262073">
              <w:rPr>
                <w:rFonts w:ascii="Open Sans" w:hAnsi="Open Sans" w:cs="Open Sans"/>
                <w:b/>
                <w:i/>
                <w:iCs/>
                <w:color w:val="FF0000"/>
              </w:rPr>
              <w:t>Matthew 21:1-11</w:t>
            </w:r>
          </w:p>
        </w:tc>
        <w:tc>
          <w:tcPr>
            <w:tcW w:w="8647" w:type="dxa"/>
            <w:shd w:val="clear" w:color="auto" w:fill="auto"/>
            <w:tcMar>
              <w:top w:w="100" w:type="dxa"/>
              <w:left w:w="100" w:type="dxa"/>
              <w:bottom w:w="100" w:type="dxa"/>
              <w:right w:w="100" w:type="dxa"/>
            </w:tcMar>
          </w:tcPr>
          <w:p w14:paraId="674088EE" w14:textId="3F74E42A" w:rsidR="002C2396" w:rsidRDefault="002C2396" w:rsidP="00531E5A">
            <w:pPr>
              <w:rPr>
                <w:rFonts w:ascii="Open Sans" w:hAnsi="Open Sans" w:cs="Open Sans"/>
              </w:rPr>
            </w:pPr>
            <w:r>
              <w:rPr>
                <w:rFonts w:ascii="Open Sans" w:hAnsi="Open Sans" w:cs="Open Sans"/>
              </w:rPr>
              <w:t xml:space="preserve">That was fun, </w:t>
            </w:r>
            <w:r w:rsidR="00262073">
              <w:rPr>
                <w:rFonts w:ascii="Open Sans" w:hAnsi="Open Sans" w:cs="Open Sans"/>
              </w:rPr>
              <w:t>helping Jesus.</w:t>
            </w:r>
          </w:p>
          <w:p w14:paraId="57694347" w14:textId="5036F2AC" w:rsidR="002C2396" w:rsidRPr="00532D45" w:rsidRDefault="00D64CFE" w:rsidP="0050413B">
            <w:pPr>
              <w:pStyle w:val="ListParagraph"/>
              <w:numPr>
                <w:ilvl w:val="0"/>
                <w:numId w:val="37"/>
              </w:numPr>
              <w:rPr>
                <w:rFonts w:ascii="Open Sans" w:hAnsi="Open Sans" w:cs="Open Sans"/>
                <w:color w:val="0070C0"/>
              </w:rPr>
            </w:pPr>
            <w:r>
              <w:rPr>
                <w:rFonts w:ascii="Open Sans" w:hAnsi="Open Sans" w:cs="Open Sans"/>
                <w:color w:val="0070C0"/>
              </w:rPr>
              <w:t>How did people know that Jesus was the King and Messiah that they were waiting for?</w:t>
            </w:r>
          </w:p>
          <w:p w14:paraId="63A63620" w14:textId="0DC0DC73" w:rsidR="00E446D9" w:rsidRDefault="00D64CFE" w:rsidP="00E446D9">
            <w:pPr>
              <w:rPr>
                <w:rFonts w:ascii="Open Sans" w:hAnsi="Open Sans" w:cs="Open Sans"/>
              </w:rPr>
            </w:pPr>
            <w:r>
              <w:rPr>
                <w:rFonts w:ascii="Open Sans" w:hAnsi="Open Sans" w:cs="Open Sans"/>
              </w:rPr>
              <w:t>Read Zechariah 9:9</w:t>
            </w:r>
          </w:p>
          <w:p w14:paraId="3AD00CB3" w14:textId="77777777" w:rsidR="00D64CFE" w:rsidRPr="00E446D9" w:rsidRDefault="00D64CFE" w:rsidP="00E446D9">
            <w:pPr>
              <w:rPr>
                <w:rFonts w:ascii="Open Sans" w:hAnsi="Open Sans" w:cs="Open Sans"/>
              </w:rPr>
            </w:pPr>
          </w:p>
          <w:p w14:paraId="066802B5" w14:textId="2076F5ED" w:rsidR="00E446D9" w:rsidRPr="00D64CFE" w:rsidRDefault="00D64CFE" w:rsidP="0050413B">
            <w:pPr>
              <w:pStyle w:val="ListParagraph"/>
              <w:numPr>
                <w:ilvl w:val="0"/>
                <w:numId w:val="37"/>
              </w:numPr>
              <w:rPr>
                <w:rFonts w:ascii="Open Sans" w:hAnsi="Open Sans" w:cs="Open Sans"/>
                <w:i/>
                <w:iCs/>
                <w:color w:val="0070C0"/>
                <w:highlight w:val="yellow"/>
              </w:rPr>
            </w:pPr>
            <w:r>
              <w:rPr>
                <w:rFonts w:ascii="Open Sans" w:hAnsi="Open Sans" w:cs="Open Sans"/>
                <w:color w:val="0070C0"/>
              </w:rPr>
              <w:t xml:space="preserve">How did God’s people welcome Jesus? </w:t>
            </w:r>
            <w:r w:rsidRPr="00D64CFE">
              <w:rPr>
                <w:rFonts w:ascii="Open Sans" w:hAnsi="Open Sans" w:cs="Open Sans"/>
                <w:i/>
                <w:iCs/>
                <w:highlight w:val="yellow"/>
              </w:rPr>
              <w:t>(Please act this out with the children)</w:t>
            </w:r>
          </w:p>
          <w:p w14:paraId="4F385D50" w14:textId="0546BB96" w:rsidR="00E446D9" w:rsidRDefault="00E446D9" w:rsidP="00E446D9">
            <w:pPr>
              <w:rPr>
                <w:rFonts w:ascii="Open Sans" w:hAnsi="Open Sans" w:cs="Open Sans"/>
                <w:b/>
                <w:bCs/>
                <w:color w:val="000000" w:themeColor="text1"/>
              </w:rPr>
            </w:pPr>
            <w:r>
              <w:rPr>
                <w:rFonts w:ascii="Open Sans" w:hAnsi="Open Sans" w:cs="Open Sans"/>
              </w:rPr>
              <w:t xml:space="preserve">Let’s read, </w:t>
            </w:r>
            <w:r w:rsidR="00D64CFE">
              <w:rPr>
                <w:rFonts w:ascii="Open Sans" w:hAnsi="Open Sans" w:cs="Open Sans"/>
                <w:b/>
                <w:bCs/>
                <w:color w:val="000000" w:themeColor="text1"/>
              </w:rPr>
              <w:t>Matthew 21:8-11</w:t>
            </w:r>
          </w:p>
          <w:p w14:paraId="482DE98B" w14:textId="66ECDA42" w:rsidR="00D64CFE" w:rsidRPr="00D64CFE" w:rsidRDefault="00D64CFE" w:rsidP="00D64CFE">
            <w:pPr>
              <w:rPr>
                <w:rFonts w:ascii="Open Sans" w:hAnsi="Open Sans" w:cs="Open Sans"/>
                <w:i/>
                <w:iCs/>
                <w:color w:val="FF0000"/>
                <w:lang w:val="en-UG"/>
              </w:rPr>
            </w:pPr>
            <w:r>
              <w:rPr>
                <w:rFonts w:ascii="Open Sans" w:hAnsi="Open Sans" w:cs="Open Sans"/>
                <w:i/>
                <w:iCs/>
                <w:color w:val="FF0000"/>
                <w:lang w:val="en-UG"/>
              </w:rPr>
              <w:t>“</w:t>
            </w:r>
            <w:r w:rsidRPr="00D64CFE">
              <w:rPr>
                <w:rFonts w:ascii="Open Sans" w:hAnsi="Open Sans" w:cs="Open Sans"/>
                <w:i/>
                <w:iCs/>
                <w:color w:val="FF0000"/>
                <w:lang w:val="en-UG"/>
              </w:rPr>
              <w:t>Many people spread their coats on the road before Jesus. Others cut branches from the trees and spread them on the road. </w:t>
            </w:r>
            <w:r w:rsidRPr="00D64CFE">
              <w:rPr>
                <w:rFonts w:ascii="Open Sans" w:hAnsi="Open Sans" w:cs="Open Sans"/>
                <w:b/>
                <w:bCs/>
                <w:i/>
                <w:iCs/>
                <w:color w:val="FF0000"/>
                <w:vertAlign w:val="superscript"/>
                <w:lang w:val="en-UG"/>
              </w:rPr>
              <w:t>9 </w:t>
            </w:r>
            <w:r w:rsidRPr="00D64CFE">
              <w:rPr>
                <w:rFonts w:ascii="Open Sans" w:hAnsi="Open Sans" w:cs="Open Sans"/>
                <w:i/>
                <w:iCs/>
                <w:color w:val="FF0000"/>
                <w:lang w:val="en-UG"/>
              </w:rPr>
              <w:t>Some of the people were walking ahead of Jesus. Others were walking behind him. All the people were shouting,</w:t>
            </w:r>
          </w:p>
          <w:p w14:paraId="4A271FCA" w14:textId="63025A68" w:rsidR="00D64CFE" w:rsidRPr="00D64CFE" w:rsidRDefault="00D64CFE" w:rsidP="00D64CFE">
            <w:pPr>
              <w:rPr>
                <w:rFonts w:ascii="Open Sans" w:hAnsi="Open Sans" w:cs="Open Sans"/>
                <w:i/>
                <w:iCs/>
                <w:color w:val="FF0000"/>
                <w:lang w:val="en-UG"/>
              </w:rPr>
            </w:pPr>
            <w:r w:rsidRPr="00D64CFE">
              <w:rPr>
                <w:rFonts w:ascii="Open Sans" w:hAnsi="Open Sans" w:cs="Open Sans"/>
                <w:i/>
                <w:iCs/>
                <w:color w:val="FF0000"/>
                <w:lang w:val="en-UG"/>
              </w:rPr>
              <w:t>“Praise</w:t>
            </w:r>
            <w:r w:rsidRPr="00D64CFE">
              <w:rPr>
                <w:rFonts w:ascii="Open Sans" w:hAnsi="Open Sans" w:cs="Open Sans"/>
                <w:i/>
                <w:iCs/>
                <w:color w:val="FF0000"/>
                <w:vertAlign w:val="superscript"/>
                <w:lang w:val="en-UG"/>
              </w:rPr>
              <w:t>[</w:t>
            </w:r>
            <w:hyperlink r:id="rId7" w:anchor="fen-ICB-23726a" w:tooltip="See footnote a" w:history="1">
              <w:r w:rsidRPr="00D64CFE">
                <w:rPr>
                  <w:rStyle w:val="Hyperlink"/>
                  <w:rFonts w:ascii="Open Sans" w:hAnsi="Open Sans" w:cs="Open Sans"/>
                  <w:i/>
                  <w:iCs/>
                  <w:vertAlign w:val="superscript"/>
                  <w:lang w:val="en-UG"/>
                </w:rPr>
                <w:t>a</w:t>
              </w:r>
            </w:hyperlink>
            <w:r w:rsidRPr="00D64CFE">
              <w:rPr>
                <w:rFonts w:ascii="Open Sans" w:hAnsi="Open Sans" w:cs="Open Sans"/>
                <w:i/>
                <w:iCs/>
                <w:color w:val="FF0000"/>
                <w:vertAlign w:val="superscript"/>
                <w:lang w:val="en-UG"/>
              </w:rPr>
              <w:t>]</w:t>
            </w:r>
            <w:r w:rsidRPr="00D64CFE">
              <w:rPr>
                <w:rFonts w:ascii="Open Sans" w:hAnsi="Open Sans" w:cs="Open Sans"/>
                <w:i/>
                <w:iCs/>
                <w:color w:val="FF0000"/>
                <w:lang w:val="en-UG"/>
              </w:rPr>
              <w:t> to the Son of David!</w:t>
            </w:r>
            <w:r>
              <w:rPr>
                <w:rFonts w:ascii="Open Sans" w:hAnsi="Open Sans" w:cs="Open Sans"/>
                <w:i/>
                <w:iCs/>
                <w:color w:val="FF0000"/>
                <w:lang w:val="en-UG"/>
              </w:rPr>
              <w:t xml:space="preserve"> </w:t>
            </w:r>
            <w:r w:rsidRPr="00D64CFE">
              <w:rPr>
                <w:rFonts w:ascii="Open Sans" w:hAnsi="Open Sans" w:cs="Open Sans"/>
                <w:i/>
                <w:iCs/>
                <w:color w:val="FF0000"/>
                <w:lang w:val="en-UG"/>
              </w:rPr>
              <w:t xml:space="preserve">God bless the One who comes in the name of the Lord!  </w:t>
            </w:r>
            <w:r w:rsidRPr="00D64CFE">
              <w:rPr>
                <w:rFonts w:ascii="Open Sans" w:hAnsi="Open Sans" w:cs="Open Sans"/>
                <w:i/>
                <w:iCs/>
                <w:color w:val="FF0000"/>
                <w:lang w:val="en-UG"/>
              </w:rPr>
              <w:br/>
              <w:t>Praise to God in heaven!”</w:t>
            </w:r>
            <w:r>
              <w:rPr>
                <w:rFonts w:ascii="Open Sans" w:hAnsi="Open Sans" w:cs="Open Sans"/>
                <w:i/>
                <w:iCs/>
                <w:color w:val="FF0000"/>
                <w:lang w:val="en-UG"/>
              </w:rPr>
              <w:t xml:space="preserve"> </w:t>
            </w:r>
            <w:r w:rsidRPr="00D64CFE">
              <w:rPr>
                <w:rFonts w:ascii="Open Sans" w:hAnsi="Open Sans" w:cs="Open Sans"/>
                <w:b/>
                <w:bCs/>
                <w:i/>
                <w:iCs/>
                <w:color w:val="FF0000"/>
                <w:vertAlign w:val="superscript"/>
                <w:lang w:val="en-UG"/>
              </w:rPr>
              <w:t>10 </w:t>
            </w:r>
            <w:r w:rsidRPr="00D64CFE">
              <w:rPr>
                <w:rFonts w:ascii="Open Sans" w:hAnsi="Open Sans" w:cs="Open Sans"/>
                <w:i/>
                <w:iCs/>
                <w:color w:val="FF0000"/>
                <w:lang w:val="en-UG"/>
              </w:rPr>
              <w:t>Then Jesus went into Jerusalem. The city was filled with excitement. The people asked, “Who is this man?”</w:t>
            </w:r>
            <w:r>
              <w:rPr>
                <w:rFonts w:ascii="Open Sans" w:hAnsi="Open Sans" w:cs="Open Sans"/>
                <w:i/>
                <w:iCs/>
                <w:color w:val="FF0000"/>
                <w:lang w:val="en-UG"/>
              </w:rPr>
              <w:t xml:space="preserve"> </w:t>
            </w:r>
            <w:r w:rsidRPr="00D64CFE">
              <w:rPr>
                <w:rFonts w:ascii="Open Sans" w:hAnsi="Open Sans" w:cs="Open Sans"/>
                <w:b/>
                <w:bCs/>
                <w:i/>
                <w:iCs/>
                <w:color w:val="FF0000"/>
                <w:vertAlign w:val="superscript"/>
                <w:lang w:val="en-UG"/>
              </w:rPr>
              <w:t>11 </w:t>
            </w:r>
            <w:r w:rsidRPr="00D64CFE">
              <w:rPr>
                <w:rFonts w:ascii="Open Sans" w:hAnsi="Open Sans" w:cs="Open Sans"/>
                <w:i/>
                <w:iCs/>
                <w:color w:val="FF0000"/>
                <w:lang w:val="en-UG"/>
              </w:rPr>
              <w:t>The crowd answered, “This man is Jesus. He is the prophet from the town of Nazareth in Galilee.”</w:t>
            </w:r>
          </w:p>
          <w:p w14:paraId="613E96AA" w14:textId="77777777" w:rsidR="00D64CFE" w:rsidRPr="00D64CFE" w:rsidRDefault="00D64CFE" w:rsidP="00E446D9">
            <w:pPr>
              <w:rPr>
                <w:rFonts w:ascii="Open Sans" w:hAnsi="Open Sans" w:cs="Open Sans"/>
                <w:i/>
                <w:iCs/>
                <w:color w:val="FF0000"/>
              </w:rPr>
            </w:pPr>
          </w:p>
          <w:p w14:paraId="3BE7A88A" w14:textId="78E69A7A" w:rsidR="00E446D9" w:rsidRPr="00532D45" w:rsidRDefault="00D64CFE" w:rsidP="0050413B">
            <w:pPr>
              <w:pStyle w:val="ListParagraph"/>
              <w:numPr>
                <w:ilvl w:val="0"/>
                <w:numId w:val="37"/>
              </w:numPr>
              <w:rPr>
                <w:rFonts w:ascii="Open Sans" w:hAnsi="Open Sans" w:cs="Open Sans"/>
                <w:color w:val="0070C0"/>
              </w:rPr>
            </w:pPr>
            <w:r>
              <w:rPr>
                <w:rFonts w:ascii="Open Sans" w:hAnsi="Open Sans" w:cs="Open Sans"/>
                <w:color w:val="0070C0"/>
              </w:rPr>
              <w:t>How can you welcome Jesus today</w:t>
            </w:r>
            <w:r w:rsidR="00E446D9" w:rsidRPr="00532D45">
              <w:rPr>
                <w:rFonts w:ascii="Open Sans" w:hAnsi="Open Sans" w:cs="Open Sans"/>
                <w:color w:val="0070C0"/>
              </w:rPr>
              <w:t>?</w:t>
            </w:r>
          </w:p>
          <w:p w14:paraId="313A0FD9" w14:textId="77777777" w:rsidR="006B6657" w:rsidRDefault="006B6657" w:rsidP="0050413B">
            <w:pPr>
              <w:rPr>
                <w:rFonts w:ascii="Open Sans" w:hAnsi="Open Sans" w:cs="Open Sans"/>
                <w:i/>
                <w:iCs/>
                <w:highlight w:val="yellow"/>
              </w:rPr>
            </w:pPr>
          </w:p>
          <w:p w14:paraId="53D4119A" w14:textId="3B4DC2E1" w:rsidR="0050413B" w:rsidRPr="0050413B" w:rsidRDefault="006B6657" w:rsidP="0050413B">
            <w:pPr>
              <w:rPr>
                <w:rFonts w:ascii="Open Sans" w:hAnsi="Open Sans" w:cs="Open Sans"/>
              </w:rPr>
            </w:pPr>
            <w:r w:rsidRPr="00A63CD5">
              <w:rPr>
                <w:rFonts w:ascii="Open Sans" w:hAnsi="Open Sans" w:cs="Open Sans"/>
                <w:i/>
                <w:iCs/>
                <w:highlight w:val="yellow"/>
              </w:rPr>
              <w:t>If you still have time, play a dance song for your children to worship Jesus.</w:t>
            </w:r>
          </w:p>
        </w:tc>
      </w:tr>
      <w:tr w:rsidR="000E7B3E" w:rsidRPr="002C18D7" w14:paraId="23B3D40D"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1A9C45BF" w14:textId="77777777" w:rsidR="000E7B3E" w:rsidRPr="002C18D7" w:rsidRDefault="000E7B3E" w:rsidP="00A77632">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C6B0D" w14:textId="0702360A" w:rsidR="000E7B3E" w:rsidRPr="000E7B3E" w:rsidRDefault="00D64CFE" w:rsidP="000E7B3E">
            <w:pPr>
              <w:pStyle w:val="NormalWeb"/>
              <w:tabs>
                <w:tab w:val="left" w:pos="2160"/>
              </w:tabs>
              <w:spacing w:before="0" w:beforeAutospacing="0" w:after="0" w:afterAutospacing="0"/>
              <w:rPr>
                <w:rFonts w:ascii="Open Sans" w:hAnsi="Open Sans" w:cs="Open Sans"/>
                <w:b/>
                <w:bCs/>
                <w:color w:val="000000"/>
                <w:sz w:val="22"/>
                <w:szCs w:val="22"/>
                <w:lang w:val="en-US"/>
              </w:rPr>
            </w:pPr>
            <w:r>
              <w:rPr>
                <w:rFonts w:ascii="Open Sans" w:hAnsi="Open Sans" w:cs="Open Sans"/>
                <w:b/>
                <w:bCs/>
                <w:color w:val="000000"/>
                <w:sz w:val="22"/>
                <w:szCs w:val="22"/>
                <w:lang w:val="en-US"/>
              </w:rPr>
              <w:t>Matthew</w:t>
            </w:r>
            <w:r w:rsidR="0088763F">
              <w:rPr>
                <w:rFonts w:ascii="Open Sans" w:hAnsi="Open Sans" w:cs="Open Sans"/>
                <w:b/>
                <w:bCs/>
                <w:color w:val="000000"/>
                <w:sz w:val="22"/>
                <w:szCs w:val="22"/>
                <w:lang w:val="en-US"/>
              </w:rPr>
              <w:t xml:space="preserve"> </w:t>
            </w:r>
            <w:r>
              <w:rPr>
                <w:rFonts w:ascii="Open Sans" w:hAnsi="Open Sans" w:cs="Open Sans"/>
                <w:b/>
                <w:bCs/>
                <w:color w:val="000000"/>
                <w:sz w:val="22"/>
                <w:szCs w:val="22"/>
                <w:lang w:val="en-US"/>
              </w:rPr>
              <w:t>21:9b</w:t>
            </w:r>
          </w:p>
          <w:p w14:paraId="5B13DA8A" w14:textId="7A400FFE" w:rsidR="000E7B3E" w:rsidRPr="000E7B3E" w:rsidRDefault="000E7B3E" w:rsidP="000E7B3E">
            <w:pPr>
              <w:pStyle w:val="NormalWeb"/>
              <w:tabs>
                <w:tab w:val="left" w:pos="2160"/>
              </w:tabs>
              <w:spacing w:before="0" w:beforeAutospacing="0" w:after="0" w:afterAutospacing="0"/>
              <w:rPr>
                <w:rFonts w:ascii="Open Sans" w:hAnsi="Open Sans" w:cs="Open Sans"/>
                <w:i/>
                <w:iCs/>
                <w:color w:val="000000"/>
                <w:sz w:val="22"/>
                <w:szCs w:val="22"/>
                <w:lang w:val="en-US"/>
              </w:rPr>
            </w:pPr>
            <w:r w:rsidRPr="000E7B3E">
              <w:rPr>
                <w:rFonts w:ascii="Open Sans" w:hAnsi="Open Sans" w:cs="Open Sans"/>
                <w:i/>
                <w:iCs/>
                <w:color w:val="FF0000"/>
                <w:sz w:val="22"/>
                <w:szCs w:val="22"/>
                <w:lang w:val="en-US"/>
              </w:rPr>
              <w:t>“</w:t>
            </w:r>
            <w:r w:rsidR="00D64CFE" w:rsidRPr="00D64CFE">
              <w:rPr>
                <w:rFonts w:ascii="Open Sans" w:hAnsi="Open Sans" w:cs="Open Sans"/>
                <w:i/>
                <w:iCs/>
                <w:color w:val="FF0000"/>
                <w:sz w:val="22"/>
                <w:szCs w:val="22"/>
                <w:lang w:val="en-GB"/>
              </w:rPr>
              <w:t xml:space="preserve">Blessed is </w:t>
            </w:r>
            <w:r w:rsidR="00D64CFE">
              <w:rPr>
                <w:rFonts w:ascii="Open Sans" w:hAnsi="Open Sans" w:cs="Open Sans"/>
                <w:i/>
                <w:iCs/>
                <w:color w:val="FF0000"/>
                <w:sz w:val="22"/>
                <w:szCs w:val="22"/>
                <w:lang w:val="en-GB"/>
              </w:rPr>
              <w:t>H</w:t>
            </w:r>
            <w:r w:rsidR="00D64CFE" w:rsidRPr="00D64CFE">
              <w:rPr>
                <w:rFonts w:ascii="Open Sans" w:hAnsi="Open Sans" w:cs="Open Sans"/>
                <w:i/>
                <w:iCs/>
                <w:color w:val="FF0000"/>
                <w:sz w:val="22"/>
                <w:szCs w:val="22"/>
                <w:lang w:val="en-GB"/>
              </w:rPr>
              <w:t>e who comes in the name of the Lord!</w:t>
            </w:r>
            <w:r w:rsidRPr="000E7B3E">
              <w:rPr>
                <w:rFonts w:ascii="Open Sans" w:hAnsi="Open Sans" w:cs="Open Sans"/>
                <w:i/>
                <w:iCs/>
                <w:color w:val="FF0000"/>
                <w:sz w:val="22"/>
                <w:szCs w:val="22"/>
                <w:lang w:val="en-US"/>
              </w:rPr>
              <w:t>”</w:t>
            </w:r>
          </w:p>
        </w:tc>
      </w:tr>
      <w:tr w:rsidR="00F802EC" w:rsidRPr="002C18D7" w14:paraId="123B98EF" w14:textId="77777777" w:rsidTr="00C12089">
        <w:trPr>
          <w:trHeight w:val="654"/>
        </w:trPr>
        <w:tc>
          <w:tcPr>
            <w:tcW w:w="1843" w:type="dxa"/>
          </w:tcPr>
          <w:p w14:paraId="431FD8C2" w14:textId="3CE6EA74" w:rsidR="00F802EC" w:rsidRPr="002C18D7" w:rsidRDefault="00F802EC" w:rsidP="00F802E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CONCLUSION</w:t>
            </w:r>
          </w:p>
        </w:tc>
        <w:tc>
          <w:tcPr>
            <w:tcW w:w="8647" w:type="dxa"/>
            <w:shd w:val="clear" w:color="auto" w:fill="auto"/>
            <w:tcMar>
              <w:top w:w="100" w:type="dxa"/>
              <w:left w:w="100" w:type="dxa"/>
              <w:bottom w:w="100" w:type="dxa"/>
              <w:right w:w="100" w:type="dxa"/>
            </w:tcMar>
          </w:tcPr>
          <w:p w14:paraId="16C8ECDB" w14:textId="091344AF" w:rsidR="00532D45" w:rsidRDefault="00D64CFE" w:rsidP="00532D45">
            <w:pPr>
              <w:spacing w:line="240" w:lineRule="auto"/>
              <w:rPr>
                <w:rFonts w:ascii="Open Sans" w:hAnsi="Open Sans" w:cs="Open Sans"/>
              </w:rPr>
            </w:pPr>
            <w:r>
              <w:rPr>
                <w:rFonts w:ascii="Open Sans" w:hAnsi="Open Sans" w:cs="Open Sans"/>
              </w:rPr>
              <w:t>Jesus entering Jerusalem marked the beginning of the last days of Jesus before He died on the cross for our sins to be forgiven, for us to be reconciled back to God.</w:t>
            </w:r>
          </w:p>
          <w:p w14:paraId="54E8FF11" w14:textId="302D0834" w:rsidR="00D64CFE" w:rsidRPr="00532D45" w:rsidRDefault="00D64CFE" w:rsidP="00532D45">
            <w:pPr>
              <w:spacing w:line="240" w:lineRule="auto"/>
              <w:rPr>
                <w:rFonts w:ascii="Open Sans" w:hAnsi="Open Sans" w:cs="Open Sans"/>
              </w:rPr>
            </w:pPr>
            <w:r>
              <w:rPr>
                <w:rFonts w:ascii="Open Sans" w:hAnsi="Open Sans" w:cs="Open Sans"/>
              </w:rPr>
              <w:t>We will always celebrate this day because it’s a reminder for us to welcome Jesus every day through prayer, through reading His Word, through our worship to Him.</w:t>
            </w:r>
          </w:p>
          <w:p w14:paraId="37CB6DAF" w14:textId="2462E0C5" w:rsidR="00F802EC" w:rsidRPr="002C18D7" w:rsidRDefault="00F802EC" w:rsidP="00F802EC">
            <w:pPr>
              <w:rPr>
                <w:rFonts w:ascii="Open Sans" w:hAnsi="Open Sans" w:cs="Open Sans"/>
              </w:rPr>
            </w:pPr>
            <w:r w:rsidRPr="002C18D7">
              <w:rPr>
                <w:rFonts w:ascii="Open Sans" w:hAnsi="Open Sans" w:cs="Open Sans"/>
              </w:rPr>
              <w:t>Let’s Pray.</w:t>
            </w:r>
          </w:p>
        </w:tc>
      </w:tr>
      <w:tr w:rsidR="00CB3418" w:rsidRPr="002C18D7"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Default="00CB3418" w:rsidP="00A77632">
            <w:pPr>
              <w:widowControl w:val="0"/>
              <w:pBdr>
                <w:top w:val="nil"/>
                <w:left w:val="nil"/>
                <w:bottom w:val="nil"/>
                <w:right w:val="nil"/>
                <w:between w:val="nil"/>
              </w:pBdr>
              <w:spacing w:line="240" w:lineRule="auto"/>
              <w:rPr>
                <w:rFonts w:ascii="Open Sans" w:hAnsi="Open Sans" w:cs="Open Sans"/>
                <w:b/>
              </w:rPr>
            </w:pPr>
            <w:r>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36DA1" w14:textId="402DB5E5" w:rsidR="00CB3418" w:rsidRPr="00CB3418" w:rsidRDefault="00532D45" w:rsidP="00CB3418">
            <w:pPr>
              <w:rPr>
                <w:rFonts w:ascii="Open Sans" w:hAnsi="Open Sans" w:cs="Open Sans"/>
              </w:rPr>
            </w:pPr>
            <w:r w:rsidRPr="00532D45">
              <w:rPr>
                <w:rFonts w:ascii="Open Sans" w:hAnsi="Open Sans" w:cs="Open Sans"/>
                <w:b/>
                <w:bCs/>
                <w:i/>
                <w:iCs/>
              </w:rPr>
              <w:t xml:space="preserve">Read and Study </w:t>
            </w:r>
            <w:r w:rsidR="00103CCB" w:rsidRPr="00103CCB">
              <w:rPr>
                <w:rFonts w:ascii="Open Sans" w:hAnsi="Open Sans" w:cs="Open Sans"/>
                <w:b/>
                <w:bCs/>
                <w:i/>
                <w:iCs/>
              </w:rPr>
              <w:t>Luke 22:7–38</w:t>
            </w:r>
          </w:p>
        </w:tc>
      </w:tr>
      <w:tr w:rsidR="00F802EC" w:rsidRPr="002C18D7" w14:paraId="2D1D18DE" w14:textId="77777777" w:rsidTr="00C12089">
        <w:trPr>
          <w:trHeight w:val="654"/>
        </w:trPr>
        <w:tc>
          <w:tcPr>
            <w:tcW w:w="1843" w:type="dxa"/>
          </w:tcPr>
          <w:p w14:paraId="01A4D514" w14:textId="1C5C6608" w:rsidR="00F802EC" w:rsidRPr="002C18D7" w:rsidRDefault="00F802EC" w:rsidP="00F802E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GAME OR SONG</w:t>
            </w:r>
          </w:p>
        </w:tc>
        <w:tc>
          <w:tcPr>
            <w:tcW w:w="8647" w:type="dxa"/>
            <w:shd w:val="clear" w:color="auto" w:fill="auto"/>
            <w:tcMar>
              <w:top w:w="100" w:type="dxa"/>
              <w:left w:w="100" w:type="dxa"/>
              <w:bottom w:w="100" w:type="dxa"/>
              <w:right w:w="100" w:type="dxa"/>
            </w:tcMar>
          </w:tcPr>
          <w:p w14:paraId="008E308D" w14:textId="47323CD0" w:rsidR="00F802EC" w:rsidRPr="002C18D7" w:rsidRDefault="00103CCB" w:rsidP="00CB3418">
            <w:pPr>
              <w:pStyle w:val="NormalWeb"/>
              <w:tabs>
                <w:tab w:val="left" w:pos="3024"/>
              </w:tabs>
              <w:spacing w:before="0" w:beforeAutospacing="0" w:after="0" w:afterAutospacing="0"/>
              <w:rPr>
                <w:rFonts w:ascii="Open Sans" w:hAnsi="Open Sans" w:cs="Open Sans"/>
                <w:color w:val="000000"/>
                <w:sz w:val="22"/>
                <w:szCs w:val="22"/>
                <w:lang w:val="en-US"/>
              </w:rPr>
            </w:pPr>
            <w:r>
              <w:rPr>
                <w:rFonts w:ascii="Open Sans" w:hAnsi="Open Sans" w:cs="Open Sans"/>
                <w:color w:val="0070C0"/>
                <w:sz w:val="22"/>
                <w:szCs w:val="22"/>
                <w:lang w:val="en-US"/>
              </w:rPr>
              <w:t>One Way- Hillsong</w:t>
            </w:r>
            <w:r w:rsidR="00CB3418">
              <w:rPr>
                <w:rFonts w:ascii="Open Sans" w:hAnsi="Open Sans" w:cs="Open Sans"/>
                <w:color w:val="000000"/>
                <w:sz w:val="22"/>
                <w:szCs w:val="22"/>
                <w:lang w:val="en-US"/>
              </w:rPr>
              <w:tab/>
              <w:t xml:space="preserve"> </w:t>
            </w:r>
          </w:p>
          <w:p w14:paraId="2B8F2221" w14:textId="281BD934" w:rsidR="00F802EC" w:rsidRPr="002C18D7" w:rsidRDefault="00103CCB" w:rsidP="00F802EC">
            <w:pPr>
              <w:pStyle w:val="NormalWeb"/>
              <w:spacing w:before="0" w:beforeAutospacing="0" w:after="0" w:afterAutospacing="0"/>
              <w:rPr>
                <w:rFonts w:ascii="Open Sans" w:hAnsi="Open Sans" w:cs="Open Sans"/>
                <w:color w:val="000000"/>
                <w:sz w:val="22"/>
                <w:szCs w:val="22"/>
                <w:lang w:val="en-US"/>
              </w:rPr>
            </w:pPr>
            <w:r>
              <w:rPr>
                <w:rFonts w:ascii="Open Sans" w:hAnsi="Open Sans" w:cs="Open Sans"/>
                <w:color w:val="000000"/>
                <w:sz w:val="22"/>
                <w:szCs w:val="22"/>
                <w:lang w:val="en-US"/>
              </w:rPr>
              <w:t>Tag of War</w:t>
            </w:r>
          </w:p>
        </w:tc>
      </w:tr>
    </w:tbl>
    <w:p w14:paraId="67E65BE3" w14:textId="77777777" w:rsidR="00B266E4" w:rsidRPr="002C18D7" w:rsidRDefault="00B266E4" w:rsidP="00232D53">
      <w:pPr>
        <w:rPr>
          <w:rFonts w:ascii="Open Sans" w:hAnsi="Open Sans" w:cs="Open Sans"/>
        </w:rPr>
      </w:pPr>
    </w:p>
    <w:sectPr w:rsidR="00B266E4" w:rsidRPr="002C18D7" w:rsidSect="00603CE4">
      <w:pgSz w:w="11906" w:h="16838"/>
      <w:pgMar w:top="567" w:right="426" w:bottom="113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1C4"/>
    <w:multiLevelType w:val="hybridMultilevel"/>
    <w:tmpl w:val="7B9EF1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E295B"/>
    <w:multiLevelType w:val="hybridMultilevel"/>
    <w:tmpl w:val="C7CC68FA"/>
    <w:lvl w:ilvl="0" w:tplc="1A4E770E">
      <w:start w:val="1"/>
      <w:numFmt w:val="decimal"/>
      <w:lvlText w:val="%1."/>
      <w:lvlJc w:val="left"/>
      <w:pPr>
        <w:ind w:left="-295" w:hanging="360"/>
      </w:pPr>
      <w:rPr>
        <w:b/>
        <w:bCs w:val="0"/>
        <w:i/>
        <w:iCs/>
        <w:color w:val="auto"/>
      </w:rPr>
    </w:lvl>
    <w:lvl w:ilvl="1" w:tplc="20000019" w:tentative="1">
      <w:start w:val="1"/>
      <w:numFmt w:val="lowerLetter"/>
      <w:lvlText w:val="%2."/>
      <w:lvlJc w:val="left"/>
      <w:pPr>
        <w:ind w:left="785" w:hanging="360"/>
      </w:pPr>
    </w:lvl>
    <w:lvl w:ilvl="2" w:tplc="2000001B" w:tentative="1">
      <w:start w:val="1"/>
      <w:numFmt w:val="lowerRoman"/>
      <w:lvlText w:val="%3."/>
      <w:lvlJc w:val="right"/>
      <w:pPr>
        <w:ind w:left="1505" w:hanging="180"/>
      </w:pPr>
    </w:lvl>
    <w:lvl w:ilvl="3" w:tplc="2000000F" w:tentative="1">
      <w:start w:val="1"/>
      <w:numFmt w:val="decimal"/>
      <w:lvlText w:val="%4."/>
      <w:lvlJc w:val="left"/>
      <w:pPr>
        <w:ind w:left="2225" w:hanging="360"/>
      </w:pPr>
    </w:lvl>
    <w:lvl w:ilvl="4" w:tplc="20000019" w:tentative="1">
      <w:start w:val="1"/>
      <w:numFmt w:val="lowerLetter"/>
      <w:lvlText w:val="%5."/>
      <w:lvlJc w:val="left"/>
      <w:pPr>
        <w:ind w:left="2945" w:hanging="360"/>
      </w:pPr>
    </w:lvl>
    <w:lvl w:ilvl="5" w:tplc="2000001B" w:tentative="1">
      <w:start w:val="1"/>
      <w:numFmt w:val="lowerRoman"/>
      <w:lvlText w:val="%6."/>
      <w:lvlJc w:val="right"/>
      <w:pPr>
        <w:ind w:left="3665" w:hanging="180"/>
      </w:pPr>
    </w:lvl>
    <w:lvl w:ilvl="6" w:tplc="2000000F" w:tentative="1">
      <w:start w:val="1"/>
      <w:numFmt w:val="decimal"/>
      <w:lvlText w:val="%7."/>
      <w:lvlJc w:val="left"/>
      <w:pPr>
        <w:ind w:left="4385" w:hanging="360"/>
      </w:pPr>
    </w:lvl>
    <w:lvl w:ilvl="7" w:tplc="20000019" w:tentative="1">
      <w:start w:val="1"/>
      <w:numFmt w:val="lowerLetter"/>
      <w:lvlText w:val="%8."/>
      <w:lvlJc w:val="left"/>
      <w:pPr>
        <w:ind w:left="5105" w:hanging="360"/>
      </w:pPr>
    </w:lvl>
    <w:lvl w:ilvl="8" w:tplc="2000001B" w:tentative="1">
      <w:start w:val="1"/>
      <w:numFmt w:val="lowerRoman"/>
      <w:lvlText w:val="%9."/>
      <w:lvlJc w:val="right"/>
      <w:pPr>
        <w:ind w:left="5825" w:hanging="180"/>
      </w:pPr>
    </w:lvl>
  </w:abstractNum>
  <w:abstractNum w:abstractNumId="2" w15:restartNumberingAfterBreak="0">
    <w:nsid w:val="09C57C57"/>
    <w:multiLevelType w:val="hybridMultilevel"/>
    <w:tmpl w:val="751080DC"/>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075935"/>
    <w:multiLevelType w:val="hybridMultilevel"/>
    <w:tmpl w:val="ADB6C0A2"/>
    <w:lvl w:ilvl="0" w:tplc="99A280A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B20926"/>
    <w:multiLevelType w:val="hybridMultilevel"/>
    <w:tmpl w:val="6C0C5F60"/>
    <w:lvl w:ilvl="0" w:tplc="2000000F">
      <w:start w:val="1"/>
      <w:numFmt w:val="decimal"/>
      <w:lvlText w:val="%1."/>
      <w:lvlJc w:val="left"/>
      <w:pPr>
        <w:ind w:left="282" w:hanging="360"/>
      </w:pPr>
    </w:lvl>
    <w:lvl w:ilvl="1" w:tplc="20000019" w:tentative="1">
      <w:start w:val="1"/>
      <w:numFmt w:val="lowerLetter"/>
      <w:lvlText w:val="%2."/>
      <w:lvlJc w:val="left"/>
      <w:pPr>
        <w:ind w:left="1002" w:hanging="360"/>
      </w:pPr>
    </w:lvl>
    <w:lvl w:ilvl="2" w:tplc="2000001B" w:tentative="1">
      <w:start w:val="1"/>
      <w:numFmt w:val="lowerRoman"/>
      <w:lvlText w:val="%3."/>
      <w:lvlJc w:val="right"/>
      <w:pPr>
        <w:ind w:left="1722" w:hanging="180"/>
      </w:pPr>
    </w:lvl>
    <w:lvl w:ilvl="3" w:tplc="2000000F" w:tentative="1">
      <w:start w:val="1"/>
      <w:numFmt w:val="decimal"/>
      <w:lvlText w:val="%4."/>
      <w:lvlJc w:val="left"/>
      <w:pPr>
        <w:ind w:left="2442" w:hanging="360"/>
      </w:pPr>
    </w:lvl>
    <w:lvl w:ilvl="4" w:tplc="20000019" w:tentative="1">
      <w:start w:val="1"/>
      <w:numFmt w:val="lowerLetter"/>
      <w:lvlText w:val="%5."/>
      <w:lvlJc w:val="left"/>
      <w:pPr>
        <w:ind w:left="3162" w:hanging="360"/>
      </w:pPr>
    </w:lvl>
    <w:lvl w:ilvl="5" w:tplc="2000001B" w:tentative="1">
      <w:start w:val="1"/>
      <w:numFmt w:val="lowerRoman"/>
      <w:lvlText w:val="%6."/>
      <w:lvlJc w:val="right"/>
      <w:pPr>
        <w:ind w:left="3882" w:hanging="180"/>
      </w:pPr>
    </w:lvl>
    <w:lvl w:ilvl="6" w:tplc="2000000F" w:tentative="1">
      <w:start w:val="1"/>
      <w:numFmt w:val="decimal"/>
      <w:lvlText w:val="%7."/>
      <w:lvlJc w:val="left"/>
      <w:pPr>
        <w:ind w:left="4602" w:hanging="360"/>
      </w:pPr>
    </w:lvl>
    <w:lvl w:ilvl="7" w:tplc="20000019" w:tentative="1">
      <w:start w:val="1"/>
      <w:numFmt w:val="lowerLetter"/>
      <w:lvlText w:val="%8."/>
      <w:lvlJc w:val="left"/>
      <w:pPr>
        <w:ind w:left="5322" w:hanging="360"/>
      </w:pPr>
    </w:lvl>
    <w:lvl w:ilvl="8" w:tplc="2000001B" w:tentative="1">
      <w:start w:val="1"/>
      <w:numFmt w:val="lowerRoman"/>
      <w:lvlText w:val="%9."/>
      <w:lvlJc w:val="right"/>
      <w:pPr>
        <w:ind w:left="6042" w:hanging="180"/>
      </w:pPr>
    </w:lvl>
  </w:abstractNum>
  <w:abstractNum w:abstractNumId="5" w15:restartNumberingAfterBreak="0">
    <w:nsid w:val="11B50976"/>
    <w:multiLevelType w:val="hybridMultilevel"/>
    <w:tmpl w:val="ADB6C0A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70516"/>
    <w:multiLevelType w:val="hybridMultilevel"/>
    <w:tmpl w:val="6D26C8B0"/>
    <w:lvl w:ilvl="0" w:tplc="FFFFFFFF">
      <w:start w:val="1"/>
      <w:numFmt w:val="decimal"/>
      <w:lvlText w:val="%1."/>
      <w:lvlJc w:val="left"/>
      <w:pPr>
        <w:ind w:left="720" w:hanging="360"/>
      </w:pPr>
      <w:rPr>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471179"/>
    <w:multiLevelType w:val="hybridMultilevel"/>
    <w:tmpl w:val="F2DCA2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6E0B2D"/>
    <w:multiLevelType w:val="hybridMultilevel"/>
    <w:tmpl w:val="F0CA05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7215A3"/>
    <w:multiLevelType w:val="hybridMultilevel"/>
    <w:tmpl w:val="86ECA7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70F2E6A"/>
    <w:multiLevelType w:val="hybridMultilevel"/>
    <w:tmpl w:val="E408C7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BC4FAE"/>
    <w:multiLevelType w:val="hybridMultilevel"/>
    <w:tmpl w:val="F9E2DE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FD4B5B"/>
    <w:multiLevelType w:val="hybridMultilevel"/>
    <w:tmpl w:val="731447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EA0461"/>
    <w:multiLevelType w:val="hybridMultilevel"/>
    <w:tmpl w:val="365E448E"/>
    <w:lvl w:ilvl="0" w:tplc="FFFFFFFF">
      <w:start w:val="1"/>
      <w:numFmt w:val="decimal"/>
      <w:lvlText w:val="%1."/>
      <w:lvlJc w:val="left"/>
      <w:pPr>
        <w:ind w:left="720" w:hanging="360"/>
      </w:pPr>
      <w:rPr>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723620"/>
    <w:multiLevelType w:val="hybridMultilevel"/>
    <w:tmpl w:val="B05EA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8B3868"/>
    <w:multiLevelType w:val="hybridMultilevel"/>
    <w:tmpl w:val="7EF05E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FDB677D"/>
    <w:multiLevelType w:val="hybridMultilevel"/>
    <w:tmpl w:val="F0CA0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F1036E"/>
    <w:multiLevelType w:val="hybridMultilevel"/>
    <w:tmpl w:val="E408C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775497"/>
    <w:multiLevelType w:val="hybridMultilevel"/>
    <w:tmpl w:val="BE1829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312B91"/>
    <w:multiLevelType w:val="hybridMultilevel"/>
    <w:tmpl w:val="D6E22442"/>
    <w:lvl w:ilvl="0" w:tplc="76E2298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ED54AC"/>
    <w:multiLevelType w:val="hybridMultilevel"/>
    <w:tmpl w:val="2B0CCB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D3649CD"/>
    <w:multiLevelType w:val="hybridMultilevel"/>
    <w:tmpl w:val="852ECB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1AD268C"/>
    <w:multiLevelType w:val="hybridMultilevel"/>
    <w:tmpl w:val="930CA9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33C63C8"/>
    <w:multiLevelType w:val="hybridMultilevel"/>
    <w:tmpl w:val="E408C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04461F"/>
    <w:multiLevelType w:val="hybridMultilevel"/>
    <w:tmpl w:val="7B9EF1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7410E0"/>
    <w:multiLevelType w:val="hybridMultilevel"/>
    <w:tmpl w:val="28D27C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D704AAA"/>
    <w:multiLevelType w:val="hybridMultilevel"/>
    <w:tmpl w:val="E408C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5D65DC"/>
    <w:multiLevelType w:val="hybridMultilevel"/>
    <w:tmpl w:val="D69EE9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FF17022"/>
    <w:multiLevelType w:val="multilevel"/>
    <w:tmpl w:val="1ACC4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E390E"/>
    <w:multiLevelType w:val="hybridMultilevel"/>
    <w:tmpl w:val="0386AF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786705"/>
    <w:multiLevelType w:val="hybridMultilevel"/>
    <w:tmpl w:val="AD8A120A"/>
    <w:lvl w:ilvl="0" w:tplc="6BB2EA44">
      <w:start w:val="1"/>
      <w:numFmt w:val="decimal"/>
      <w:lvlText w:val="%1."/>
      <w:lvlJc w:val="left"/>
      <w:pPr>
        <w:ind w:left="720" w:hanging="360"/>
      </w:pPr>
      <w:rPr>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91348A9"/>
    <w:multiLevelType w:val="hybridMultilevel"/>
    <w:tmpl w:val="75D620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B77788A"/>
    <w:multiLevelType w:val="hybridMultilevel"/>
    <w:tmpl w:val="271A64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F8E6EC5"/>
    <w:multiLevelType w:val="hybridMultilevel"/>
    <w:tmpl w:val="0F3A8A4A"/>
    <w:lvl w:ilvl="0" w:tplc="D7624610">
      <w:start w:val="1"/>
      <w:numFmt w:val="decimal"/>
      <w:lvlText w:val="%1."/>
      <w:lvlJc w:val="left"/>
      <w:pPr>
        <w:ind w:left="720" w:hanging="360"/>
      </w:pPr>
      <w:rPr>
        <w:rFonts w:hint="default"/>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2B14D6A"/>
    <w:multiLevelType w:val="hybridMultilevel"/>
    <w:tmpl w:val="4378DF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5F63CE2"/>
    <w:multiLevelType w:val="hybridMultilevel"/>
    <w:tmpl w:val="DADA60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9C1334B"/>
    <w:multiLevelType w:val="hybridMultilevel"/>
    <w:tmpl w:val="764479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AC401A6"/>
    <w:multiLevelType w:val="hybridMultilevel"/>
    <w:tmpl w:val="7B9EF18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5D10EF"/>
    <w:multiLevelType w:val="hybridMultilevel"/>
    <w:tmpl w:val="E408C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135095">
    <w:abstractNumId w:val="8"/>
  </w:num>
  <w:num w:numId="2" w16cid:durableId="1262954859">
    <w:abstractNumId w:val="7"/>
  </w:num>
  <w:num w:numId="3" w16cid:durableId="147330975">
    <w:abstractNumId w:val="31"/>
  </w:num>
  <w:num w:numId="4" w16cid:durableId="2018076346">
    <w:abstractNumId w:val="15"/>
  </w:num>
  <w:num w:numId="5" w16cid:durableId="1566381539">
    <w:abstractNumId w:val="32"/>
  </w:num>
  <w:num w:numId="6" w16cid:durableId="1716200605">
    <w:abstractNumId w:val="18"/>
  </w:num>
  <w:num w:numId="7" w16cid:durableId="1854563097">
    <w:abstractNumId w:val="4"/>
  </w:num>
  <w:num w:numId="8" w16cid:durableId="760957108">
    <w:abstractNumId w:val="29"/>
  </w:num>
  <w:num w:numId="9" w16cid:durableId="370498913">
    <w:abstractNumId w:val="11"/>
  </w:num>
  <w:num w:numId="10" w16cid:durableId="282270715">
    <w:abstractNumId w:val="12"/>
  </w:num>
  <w:num w:numId="11" w16cid:durableId="467285344">
    <w:abstractNumId w:val="34"/>
  </w:num>
  <w:num w:numId="12" w16cid:durableId="31155617">
    <w:abstractNumId w:val="19"/>
  </w:num>
  <w:num w:numId="13" w16cid:durableId="2075080640">
    <w:abstractNumId w:val="16"/>
  </w:num>
  <w:num w:numId="14" w16cid:durableId="1619602632">
    <w:abstractNumId w:val="2"/>
  </w:num>
  <w:num w:numId="15" w16cid:durableId="1754617773">
    <w:abstractNumId w:val="27"/>
  </w:num>
  <w:num w:numId="16" w16cid:durableId="2139444466">
    <w:abstractNumId w:val="1"/>
  </w:num>
  <w:num w:numId="17" w16cid:durableId="244269475">
    <w:abstractNumId w:val="22"/>
  </w:num>
  <w:num w:numId="18" w16cid:durableId="1468083829">
    <w:abstractNumId w:val="10"/>
  </w:num>
  <w:num w:numId="19" w16cid:durableId="859704144">
    <w:abstractNumId w:val="17"/>
  </w:num>
  <w:num w:numId="20" w16cid:durableId="683167999">
    <w:abstractNumId w:val="23"/>
  </w:num>
  <w:num w:numId="21" w16cid:durableId="147870203">
    <w:abstractNumId w:val="20"/>
  </w:num>
  <w:num w:numId="22" w16cid:durableId="1598908358">
    <w:abstractNumId w:val="38"/>
  </w:num>
  <w:num w:numId="23" w16cid:durableId="623583211">
    <w:abstractNumId w:val="3"/>
  </w:num>
  <w:num w:numId="24" w16cid:durableId="621766145">
    <w:abstractNumId w:val="5"/>
  </w:num>
  <w:num w:numId="25" w16cid:durableId="931275846">
    <w:abstractNumId w:val="36"/>
  </w:num>
  <w:num w:numId="26" w16cid:durableId="671372169">
    <w:abstractNumId w:val="30"/>
  </w:num>
  <w:num w:numId="27" w16cid:durableId="1372077444">
    <w:abstractNumId w:val="9"/>
  </w:num>
  <w:num w:numId="28" w16cid:durableId="672295563">
    <w:abstractNumId w:val="26"/>
  </w:num>
  <w:num w:numId="29" w16cid:durableId="1099568269">
    <w:abstractNumId w:val="33"/>
  </w:num>
  <w:num w:numId="30" w16cid:durableId="1493138601">
    <w:abstractNumId w:val="37"/>
  </w:num>
  <w:num w:numId="31" w16cid:durableId="702095566">
    <w:abstractNumId w:val="13"/>
  </w:num>
  <w:num w:numId="32" w16cid:durableId="1653409580">
    <w:abstractNumId w:val="24"/>
  </w:num>
  <w:num w:numId="33" w16cid:durableId="1511526995">
    <w:abstractNumId w:val="0"/>
  </w:num>
  <w:num w:numId="34" w16cid:durableId="1041708084">
    <w:abstractNumId w:val="6"/>
  </w:num>
  <w:num w:numId="35" w16cid:durableId="318769934">
    <w:abstractNumId w:val="14"/>
  </w:num>
  <w:num w:numId="36" w16cid:durableId="806974992">
    <w:abstractNumId w:val="25"/>
  </w:num>
  <w:num w:numId="37" w16cid:durableId="371073120">
    <w:abstractNumId w:val="21"/>
  </w:num>
  <w:num w:numId="38" w16cid:durableId="1276250752">
    <w:abstractNumId w:val="35"/>
  </w:num>
  <w:num w:numId="39" w16cid:durableId="827091579">
    <w:abstractNumId w:val="28"/>
  </w:num>
  <w:num w:numId="40" w16cid:durableId="1079451184">
    <w:abstractNumId w:val="28"/>
    <w:lvlOverride w:ilvl="1">
      <w:lvl w:ilvl="1">
        <w:numFmt w:val="bullet"/>
        <w:lvlText w:val=""/>
        <w:lvlJc w:val="left"/>
        <w:pPr>
          <w:tabs>
            <w:tab w:val="num" w:pos="1440"/>
          </w:tabs>
          <w:ind w:left="1440" w:hanging="360"/>
        </w:pPr>
        <w:rPr>
          <w:rFonts w:ascii="Symbol" w:hAnsi="Symbol" w:hint="default"/>
          <w:sz w:val="20"/>
        </w:rPr>
      </w:lvl>
    </w:lvlOverride>
  </w:num>
  <w:num w:numId="41" w16cid:durableId="363676494">
    <w:abstractNumId w:val="28"/>
    <w:lvlOverride w:ilvl="1">
      <w:lvl w:ilvl="1">
        <w:numFmt w:val="bullet"/>
        <w:lvlText w:val=""/>
        <w:lvlJc w:val="left"/>
        <w:pPr>
          <w:tabs>
            <w:tab w:val="num" w:pos="1440"/>
          </w:tabs>
          <w:ind w:left="1440" w:hanging="360"/>
        </w:pPr>
        <w:rPr>
          <w:rFonts w:ascii="Symbol" w:hAnsi="Symbol" w:hint="default"/>
          <w:sz w:val="20"/>
        </w:rPr>
      </w:lvl>
    </w:lvlOverride>
  </w:num>
  <w:num w:numId="42" w16cid:durableId="526066649">
    <w:abstractNumId w:val="28"/>
    <w:lvlOverride w:ilvl="1">
      <w:lvl w:ilvl="1">
        <w:numFmt w:val="bullet"/>
        <w:lvlText w:val=""/>
        <w:lvlJc w:val="left"/>
        <w:pPr>
          <w:tabs>
            <w:tab w:val="num" w:pos="1440"/>
          </w:tabs>
          <w:ind w:left="1440" w:hanging="360"/>
        </w:pPr>
        <w:rPr>
          <w:rFonts w:ascii="Symbol" w:hAnsi="Symbol" w:hint="default"/>
          <w:sz w:val="20"/>
        </w:rPr>
      </w:lvl>
    </w:lvlOverride>
  </w:num>
  <w:num w:numId="43" w16cid:durableId="499589665">
    <w:abstractNumId w:val="2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3141C"/>
    <w:rsid w:val="00034DB8"/>
    <w:rsid w:val="000413F5"/>
    <w:rsid w:val="0004194B"/>
    <w:rsid w:val="00053ECF"/>
    <w:rsid w:val="00070D68"/>
    <w:rsid w:val="0007592F"/>
    <w:rsid w:val="00075C47"/>
    <w:rsid w:val="00081CB1"/>
    <w:rsid w:val="00087AD3"/>
    <w:rsid w:val="00087D24"/>
    <w:rsid w:val="00091D0B"/>
    <w:rsid w:val="000E7B3E"/>
    <w:rsid w:val="00103CCB"/>
    <w:rsid w:val="001109A2"/>
    <w:rsid w:val="00133247"/>
    <w:rsid w:val="00151ED0"/>
    <w:rsid w:val="00153858"/>
    <w:rsid w:val="001753FD"/>
    <w:rsid w:val="001D23A5"/>
    <w:rsid w:val="001D7681"/>
    <w:rsid w:val="001E5906"/>
    <w:rsid w:val="00232D53"/>
    <w:rsid w:val="00242A5A"/>
    <w:rsid w:val="0024704B"/>
    <w:rsid w:val="002617E0"/>
    <w:rsid w:val="00262073"/>
    <w:rsid w:val="00266873"/>
    <w:rsid w:val="00266A59"/>
    <w:rsid w:val="00273E63"/>
    <w:rsid w:val="00285D36"/>
    <w:rsid w:val="0029171F"/>
    <w:rsid w:val="002949D8"/>
    <w:rsid w:val="002B62F7"/>
    <w:rsid w:val="002C18D7"/>
    <w:rsid w:val="002C2396"/>
    <w:rsid w:val="002C5CCD"/>
    <w:rsid w:val="002F293C"/>
    <w:rsid w:val="00307111"/>
    <w:rsid w:val="00310810"/>
    <w:rsid w:val="0034125E"/>
    <w:rsid w:val="00342143"/>
    <w:rsid w:val="003527FB"/>
    <w:rsid w:val="00353643"/>
    <w:rsid w:val="003560FE"/>
    <w:rsid w:val="003713A4"/>
    <w:rsid w:val="00392D1A"/>
    <w:rsid w:val="003C1384"/>
    <w:rsid w:val="003C292D"/>
    <w:rsid w:val="003E00DB"/>
    <w:rsid w:val="003E0796"/>
    <w:rsid w:val="003F28C5"/>
    <w:rsid w:val="004011D5"/>
    <w:rsid w:val="0041489D"/>
    <w:rsid w:val="004515A1"/>
    <w:rsid w:val="00453BDA"/>
    <w:rsid w:val="00456DF8"/>
    <w:rsid w:val="00464E5C"/>
    <w:rsid w:val="00481B93"/>
    <w:rsid w:val="004A6FE6"/>
    <w:rsid w:val="004D1316"/>
    <w:rsid w:val="004D73DD"/>
    <w:rsid w:val="004E3EAD"/>
    <w:rsid w:val="004E73B3"/>
    <w:rsid w:val="0050198E"/>
    <w:rsid w:val="0050413B"/>
    <w:rsid w:val="005228E7"/>
    <w:rsid w:val="00531E5A"/>
    <w:rsid w:val="00532D45"/>
    <w:rsid w:val="005359FC"/>
    <w:rsid w:val="005441CC"/>
    <w:rsid w:val="00574130"/>
    <w:rsid w:val="005842BA"/>
    <w:rsid w:val="00584669"/>
    <w:rsid w:val="00587947"/>
    <w:rsid w:val="00591C63"/>
    <w:rsid w:val="005921B7"/>
    <w:rsid w:val="00593CE1"/>
    <w:rsid w:val="005B2E64"/>
    <w:rsid w:val="00603CE4"/>
    <w:rsid w:val="00645619"/>
    <w:rsid w:val="00651A5B"/>
    <w:rsid w:val="00671B76"/>
    <w:rsid w:val="00674901"/>
    <w:rsid w:val="00681EA9"/>
    <w:rsid w:val="006A0ACD"/>
    <w:rsid w:val="006B6657"/>
    <w:rsid w:val="006C0B62"/>
    <w:rsid w:val="006F4B3C"/>
    <w:rsid w:val="006F55BB"/>
    <w:rsid w:val="00701C5B"/>
    <w:rsid w:val="00703B79"/>
    <w:rsid w:val="0071376D"/>
    <w:rsid w:val="007320AD"/>
    <w:rsid w:val="00733B9C"/>
    <w:rsid w:val="00746587"/>
    <w:rsid w:val="00750D1F"/>
    <w:rsid w:val="00754576"/>
    <w:rsid w:val="00766D7A"/>
    <w:rsid w:val="0078079D"/>
    <w:rsid w:val="007A2F65"/>
    <w:rsid w:val="007A6073"/>
    <w:rsid w:val="007C6224"/>
    <w:rsid w:val="007F4AC0"/>
    <w:rsid w:val="007F74BB"/>
    <w:rsid w:val="0082161D"/>
    <w:rsid w:val="008243B0"/>
    <w:rsid w:val="00824A6B"/>
    <w:rsid w:val="008263F1"/>
    <w:rsid w:val="00826731"/>
    <w:rsid w:val="00850A9F"/>
    <w:rsid w:val="0085765F"/>
    <w:rsid w:val="008769FC"/>
    <w:rsid w:val="0088763F"/>
    <w:rsid w:val="00897712"/>
    <w:rsid w:val="008B0A15"/>
    <w:rsid w:val="008D70F3"/>
    <w:rsid w:val="008E51E2"/>
    <w:rsid w:val="008F6285"/>
    <w:rsid w:val="00911535"/>
    <w:rsid w:val="009165AC"/>
    <w:rsid w:val="00927CD8"/>
    <w:rsid w:val="00957ACB"/>
    <w:rsid w:val="00964CFF"/>
    <w:rsid w:val="00965952"/>
    <w:rsid w:val="00966EB8"/>
    <w:rsid w:val="00977D50"/>
    <w:rsid w:val="00993E6F"/>
    <w:rsid w:val="009A0640"/>
    <w:rsid w:val="009B47BC"/>
    <w:rsid w:val="009B74C2"/>
    <w:rsid w:val="00A42E46"/>
    <w:rsid w:val="00A43EC7"/>
    <w:rsid w:val="00A703B0"/>
    <w:rsid w:val="00A83782"/>
    <w:rsid w:val="00AB39F4"/>
    <w:rsid w:val="00AB455E"/>
    <w:rsid w:val="00AB521F"/>
    <w:rsid w:val="00AD1281"/>
    <w:rsid w:val="00AD6659"/>
    <w:rsid w:val="00AF6E82"/>
    <w:rsid w:val="00B266E4"/>
    <w:rsid w:val="00B4086F"/>
    <w:rsid w:val="00B4383B"/>
    <w:rsid w:val="00B51F42"/>
    <w:rsid w:val="00B72F4D"/>
    <w:rsid w:val="00BA4F98"/>
    <w:rsid w:val="00BB2D89"/>
    <w:rsid w:val="00BC156A"/>
    <w:rsid w:val="00BD1F5C"/>
    <w:rsid w:val="00BE0042"/>
    <w:rsid w:val="00BE3896"/>
    <w:rsid w:val="00BF6381"/>
    <w:rsid w:val="00C12089"/>
    <w:rsid w:val="00C44517"/>
    <w:rsid w:val="00C45F17"/>
    <w:rsid w:val="00C53827"/>
    <w:rsid w:val="00C9237C"/>
    <w:rsid w:val="00C94F23"/>
    <w:rsid w:val="00C96C11"/>
    <w:rsid w:val="00CB0365"/>
    <w:rsid w:val="00CB3418"/>
    <w:rsid w:val="00CD242D"/>
    <w:rsid w:val="00CE0BE3"/>
    <w:rsid w:val="00CF461F"/>
    <w:rsid w:val="00CF6326"/>
    <w:rsid w:val="00D1716D"/>
    <w:rsid w:val="00D64CFE"/>
    <w:rsid w:val="00D66CE9"/>
    <w:rsid w:val="00D8149C"/>
    <w:rsid w:val="00D83F2B"/>
    <w:rsid w:val="00DB045E"/>
    <w:rsid w:val="00DC4531"/>
    <w:rsid w:val="00DD1F29"/>
    <w:rsid w:val="00DF6AAB"/>
    <w:rsid w:val="00DF7432"/>
    <w:rsid w:val="00E31487"/>
    <w:rsid w:val="00E446D9"/>
    <w:rsid w:val="00E46160"/>
    <w:rsid w:val="00E63BC6"/>
    <w:rsid w:val="00E7326B"/>
    <w:rsid w:val="00E75EB1"/>
    <w:rsid w:val="00E81AA8"/>
    <w:rsid w:val="00E83487"/>
    <w:rsid w:val="00EB31D5"/>
    <w:rsid w:val="00ED16CE"/>
    <w:rsid w:val="00ED3C5B"/>
    <w:rsid w:val="00EF0898"/>
    <w:rsid w:val="00F55E16"/>
    <w:rsid w:val="00F802EC"/>
    <w:rsid w:val="00F95214"/>
    <w:rsid w:val="00F95BEE"/>
    <w:rsid w:val="00FC5657"/>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093F90D9-7306-42E2-A53E-65FA614E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eastAsia="en-U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lang w:val="en-UG"/>
    </w:rPr>
  </w:style>
  <w:style w:type="paragraph" w:styleId="ListParagraph">
    <w:name w:val="List Paragraph"/>
    <w:basedOn w:val="Normal"/>
    <w:uiPriority w:val="34"/>
    <w:qFormat/>
    <w:rsid w:val="00EF0898"/>
    <w:pPr>
      <w:ind w:left="720"/>
      <w:contextualSpacing/>
    </w:pPr>
    <w:rPr>
      <w:lang w:val="en-UG" w:eastAsia="en-US"/>
    </w:r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matthew%2021&amp;version=I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lTmbTuutBg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e3 user25</cp:lastModifiedBy>
  <cp:revision>7</cp:revision>
  <dcterms:created xsi:type="dcterms:W3CDTF">2025-03-23T08:56:00Z</dcterms:created>
  <dcterms:modified xsi:type="dcterms:W3CDTF">2025-03-23T09:12:00Z</dcterms:modified>
</cp:coreProperties>
</file>